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C1" w:rsidRDefault="006879C1"/>
    <w:p w:rsidR="006879C1" w:rsidRDefault="006879C1"/>
    <w:tbl>
      <w:tblPr>
        <w:tblW w:w="0" w:type="auto"/>
        <w:tblLook w:val="04A0"/>
      </w:tblPr>
      <w:tblGrid>
        <w:gridCol w:w="4819"/>
        <w:gridCol w:w="5036"/>
      </w:tblGrid>
      <w:tr w:rsidR="00760AA8" w:rsidRPr="006879C1" w:rsidTr="000C7628">
        <w:tc>
          <w:tcPr>
            <w:tcW w:w="4819" w:type="dxa"/>
            <w:hideMark/>
          </w:tcPr>
          <w:p w:rsidR="00760AA8" w:rsidRPr="006879C1" w:rsidRDefault="00760AA8">
            <w:pPr>
              <w:suppressAutoHyphens/>
              <w:jc w:val="both"/>
              <w:rPr>
                <w:sz w:val="28"/>
                <w:szCs w:val="28"/>
              </w:rPr>
            </w:pPr>
            <w:r w:rsidRPr="006879C1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760AA8" w:rsidRPr="006879C1" w:rsidRDefault="00243226" w:rsidP="008E3550">
            <w:pPr>
              <w:suppressAutoHyphens/>
              <w:ind w:left="3152"/>
              <w:jc w:val="both"/>
              <w:rPr>
                <w:sz w:val="28"/>
                <w:szCs w:val="28"/>
              </w:rPr>
            </w:pPr>
            <w:r w:rsidRPr="006879C1">
              <w:rPr>
                <w:sz w:val="28"/>
                <w:szCs w:val="28"/>
              </w:rPr>
              <w:t>01.08</w:t>
            </w:r>
            <w:r w:rsidR="00760AA8" w:rsidRPr="006879C1">
              <w:rPr>
                <w:sz w:val="28"/>
                <w:szCs w:val="28"/>
              </w:rPr>
              <w:t>.201</w:t>
            </w:r>
            <w:r w:rsidR="009B6F5D" w:rsidRPr="006879C1">
              <w:rPr>
                <w:sz w:val="28"/>
                <w:szCs w:val="28"/>
              </w:rPr>
              <w:t>7</w:t>
            </w:r>
          </w:p>
        </w:tc>
      </w:tr>
    </w:tbl>
    <w:p w:rsidR="00961741" w:rsidRDefault="00961741" w:rsidP="00760AA8">
      <w:pPr>
        <w:suppressAutoHyphens/>
        <w:jc w:val="center"/>
        <w:outlineLvl w:val="0"/>
        <w:rPr>
          <w:sz w:val="28"/>
          <w:szCs w:val="28"/>
        </w:rPr>
      </w:pPr>
    </w:p>
    <w:p w:rsidR="006879C1" w:rsidRPr="006879C1" w:rsidRDefault="006879C1" w:rsidP="00760AA8">
      <w:pPr>
        <w:suppressAutoHyphens/>
        <w:jc w:val="center"/>
        <w:outlineLvl w:val="0"/>
        <w:rPr>
          <w:sz w:val="28"/>
          <w:szCs w:val="28"/>
        </w:rPr>
      </w:pPr>
    </w:p>
    <w:p w:rsidR="00760AA8" w:rsidRPr="006879C1" w:rsidRDefault="00760AA8" w:rsidP="00760AA8">
      <w:pPr>
        <w:suppressAutoHyphens/>
        <w:jc w:val="center"/>
        <w:outlineLvl w:val="0"/>
        <w:rPr>
          <w:b/>
          <w:sz w:val="28"/>
          <w:szCs w:val="28"/>
        </w:rPr>
      </w:pPr>
      <w:r w:rsidRPr="006879C1">
        <w:rPr>
          <w:b/>
          <w:sz w:val="28"/>
          <w:szCs w:val="28"/>
        </w:rPr>
        <w:t>ЗАКЛЮЧЕНИЕ</w:t>
      </w:r>
    </w:p>
    <w:p w:rsidR="00406A81" w:rsidRPr="006879C1" w:rsidRDefault="00406A81" w:rsidP="00760AA8">
      <w:pPr>
        <w:suppressAutoHyphens/>
        <w:jc w:val="center"/>
        <w:outlineLvl w:val="0"/>
        <w:rPr>
          <w:b/>
          <w:sz w:val="28"/>
          <w:szCs w:val="28"/>
        </w:rPr>
      </w:pPr>
    </w:p>
    <w:p w:rsidR="00760AA8" w:rsidRPr="006879C1" w:rsidRDefault="00760AA8" w:rsidP="00760AA8">
      <w:pPr>
        <w:suppressAutoHyphens/>
        <w:spacing w:line="18" w:lineRule="atLeast"/>
        <w:jc w:val="center"/>
        <w:rPr>
          <w:b/>
          <w:sz w:val="28"/>
          <w:szCs w:val="28"/>
        </w:rPr>
      </w:pPr>
      <w:r w:rsidRPr="006879C1">
        <w:rPr>
          <w:b/>
          <w:spacing w:val="-3"/>
          <w:sz w:val="28"/>
          <w:szCs w:val="28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6879C1">
        <w:rPr>
          <w:b/>
          <w:spacing w:val="-2"/>
          <w:sz w:val="28"/>
          <w:szCs w:val="28"/>
        </w:rPr>
        <w:t>реконструкции объектов капитального строительства</w:t>
      </w:r>
    </w:p>
    <w:p w:rsidR="00760AA8" w:rsidRPr="006879C1" w:rsidRDefault="00760AA8" w:rsidP="00760AA8">
      <w:pPr>
        <w:suppressAutoHyphens/>
        <w:jc w:val="both"/>
        <w:rPr>
          <w:b/>
          <w:spacing w:val="-4"/>
          <w:sz w:val="28"/>
          <w:szCs w:val="28"/>
        </w:rPr>
      </w:pPr>
    </w:p>
    <w:p w:rsidR="00760AA8" w:rsidRPr="006879C1" w:rsidRDefault="00760AA8" w:rsidP="003153AA">
      <w:pPr>
        <w:widowControl/>
        <w:suppressAutoHyphens/>
        <w:ind w:firstLine="709"/>
        <w:jc w:val="both"/>
        <w:rPr>
          <w:spacing w:val="-2"/>
          <w:sz w:val="28"/>
          <w:szCs w:val="28"/>
        </w:rPr>
      </w:pPr>
      <w:r w:rsidRPr="006879C1">
        <w:rPr>
          <w:sz w:val="28"/>
          <w:szCs w:val="28"/>
        </w:rPr>
        <w:t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</w:t>
      </w:r>
      <w:r w:rsidR="00B11840" w:rsidRPr="006879C1">
        <w:rPr>
          <w:sz w:val="28"/>
          <w:szCs w:val="28"/>
        </w:rPr>
        <w:t> </w:t>
      </w:r>
      <w:r w:rsidRPr="006879C1">
        <w:rPr>
          <w:sz w:val="28"/>
          <w:szCs w:val="28"/>
        </w:rPr>
        <w:t>131-ФЗ «Об общих принципах организации местного самоуправления в Российской Федерации», решением Совета депутатов города Новосибирска от 24.06.2009 №</w:t>
      </w:r>
      <w:r w:rsidR="00B11840" w:rsidRPr="006879C1">
        <w:rPr>
          <w:sz w:val="28"/>
          <w:szCs w:val="28"/>
        </w:rPr>
        <w:t> </w:t>
      </w:r>
      <w:r w:rsidRPr="006879C1">
        <w:rPr>
          <w:sz w:val="28"/>
          <w:szCs w:val="28"/>
        </w:rPr>
        <w:t>1288 «О</w:t>
      </w:r>
      <w:r w:rsidR="00C53788" w:rsidRPr="006879C1">
        <w:rPr>
          <w:sz w:val="28"/>
          <w:szCs w:val="28"/>
        </w:rPr>
        <w:t> </w:t>
      </w:r>
      <w:r w:rsidRPr="006879C1">
        <w:rPr>
          <w:sz w:val="28"/>
          <w:szCs w:val="28"/>
        </w:rPr>
        <w:t>Правилах землепользования и застройки города Новосибирска», решением городского Сове</w:t>
      </w:r>
      <w:r w:rsidR="00E70261" w:rsidRPr="006879C1">
        <w:rPr>
          <w:sz w:val="28"/>
          <w:szCs w:val="28"/>
        </w:rPr>
        <w:t xml:space="preserve">та Новосибирска от </w:t>
      </w:r>
      <w:r w:rsidR="00922F04" w:rsidRPr="006879C1">
        <w:rPr>
          <w:sz w:val="28"/>
          <w:szCs w:val="28"/>
        </w:rPr>
        <w:t>25.04.2007</w:t>
      </w:r>
      <w:r w:rsidR="008E4533" w:rsidRPr="006879C1">
        <w:rPr>
          <w:sz w:val="28"/>
          <w:szCs w:val="28"/>
        </w:rPr>
        <w:t xml:space="preserve"> </w:t>
      </w:r>
      <w:r w:rsidR="00922F04" w:rsidRPr="006879C1">
        <w:rPr>
          <w:sz w:val="28"/>
          <w:szCs w:val="28"/>
        </w:rPr>
        <w:t>№</w:t>
      </w:r>
      <w:r w:rsidR="00B11840" w:rsidRPr="006879C1">
        <w:rPr>
          <w:sz w:val="28"/>
          <w:szCs w:val="28"/>
        </w:rPr>
        <w:t> </w:t>
      </w:r>
      <w:r w:rsidR="00922F04" w:rsidRPr="006879C1">
        <w:rPr>
          <w:sz w:val="28"/>
          <w:szCs w:val="28"/>
        </w:rPr>
        <w:t xml:space="preserve">562 </w:t>
      </w:r>
      <w:r w:rsidRPr="006879C1">
        <w:rPr>
          <w:sz w:val="28"/>
          <w:szCs w:val="28"/>
        </w:rPr>
        <w:t>«О Положении о</w:t>
      </w:r>
      <w:r w:rsidR="00C53788" w:rsidRPr="006879C1">
        <w:rPr>
          <w:sz w:val="28"/>
          <w:szCs w:val="28"/>
        </w:rPr>
        <w:t> </w:t>
      </w:r>
      <w:r w:rsidRPr="006879C1">
        <w:rPr>
          <w:sz w:val="28"/>
          <w:szCs w:val="28"/>
        </w:rPr>
        <w:t>публичных слушаниях в городе Новосибирске»,</w:t>
      </w:r>
      <w:r w:rsidR="00BC4A7D" w:rsidRPr="006879C1">
        <w:rPr>
          <w:sz w:val="28"/>
          <w:szCs w:val="28"/>
        </w:rPr>
        <w:t xml:space="preserve"> </w:t>
      </w:r>
      <w:r w:rsidR="00243226" w:rsidRPr="006879C1">
        <w:rPr>
          <w:b/>
          <w:sz w:val="28"/>
          <w:szCs w:val="28"/>
        </w:rPr>
        <w:t>01.08</w:t>
      </w:r>
      <w:r w:rsidR="00922F04" w:rsidRPr="006879C1">
        <w:rPr>
          <w:b/>
          <w:sz w:val="28"/>
          <w:szCs w:val="28"/>
        </w:rPr>
        <w:t>.</w:t>
      </w:r>
      <w:r w:rsidRPr="006879C1">
        <w:rPr>
          <w:b/>
          <w:sz w:val="28"/>
          <w:szCs w:val="28"/>
        </w:rPr>
        <w:t>201</w:t>
      </w:r>
      <w:r w:rsidR="009B6F5D" w:rsidRPr="006879C1">
        <w:rPr>
          <w:b/>
          <w:sz w:val="28"/>
          <w:szCs w:val="28"/>
        </w:rPr>
        <w:t>7</w:t>
      </w:r>
      <w:r w:rsidRPr="006879C1">
        <w:rPr>
          <w:b/>
          <w:sz w:val="28"/>
          <w:szCs w:val="28"/>
        </w:rPr>
        <w:t xml:space="preserve"> года</w:t>
      </w:r>
      <w:r w:rsidRPr="006879C1">
        <w:rPr>
          <w:sz w:val="28"/>
          <w:szCs w:val="28"/>
        </w:rPr>
        <w:t xml:space="preserve"> проведены публичные слушания по вопросам предоставления разрешений на</w:t>
      </w:r>
      <w:r w:rsidR="00C53788" w:rsidRPr="006879C1">
        <w:rPr>
          <w:sz w:val="28"/>
          <w:szCs w:val="28"/>
        </w:rPr>
        <w:t> </w:t>
      </w:r>
      <w:r w:rsidRPr="006879C1">
        <w:rPr>
          <w:sz w:val="28"/>
          <w:szCs w:val="28"/>
        </w:rPr>
        <w:t xml:space="preserve">отклонение </w:t>
      </w:r>
      <w:r w:rsidRPr="006879C1">
        <w:rPr>
          <w:spacing w:val="-3"/>
          <w:sz w:val="28"/>
          <w:szCs w:val="28"/>
        </w:rPr>
        <w:t xml:space="preserve">от предельных параметров разрешенного строительства, </w:t>
      </w:r>
      <w:r w:rsidRPr="006879C1">
        <w:rPr>
          <w:spacing w:val="-2"/>
          <w:sz w:val="28"/>
          <w:szCs w:val="28"/>
        </w:rPr>
        <w:t>реконструкции объектов капитального строительства.</w:t>
      </w:r>
    </w:p>
    <w:p w:rsidR="00760AA8" w:rsidRPr="006879C1" w:rsidRDefault="00760AA8" w:rsidP="003153AA">
      <w:pPr>
        <w:tabs>
          <w:tab w:val="left" w:pos="540"/>
          <w:tab w:val="left" w:pos="2160"/>
          <w:tab w:val="left" w:pos="7797"/>
          <w:tab w:val="left" w:pos="9781"/>
        </w:tabs>
        <w:ind w:firstLine="709"/>
        <w:jc w:val="both"/>
        <w:rPr>
          <w:sz w:val="28"/>
          <w:szCs w:val="28"/>
        </w:rPr>
      </w:pPr>
      <w:r w:rsidRPr="006879C1">
        <w:rPr>
          <w:sz w:val="28"/>
          <w:szCs w:val="28"/>
        </w:rPr>
        <w:t xml:space="preserve">Постановление мэрии города Новосибирска </w:t>
      </w:r>
      <w:r w:rsidR="0040513E" w:rsidRPr="006879C1">
        <w:rPr>
          <w:sz w:val="28"/>
          <w:szCs w:val="28"/>
        </w:rPr>
        <w:t>от</w:t>
      </w:r>
      <w:r w:rsidR="007366D7" w:rsidRPr="006879C1">
        <w:rPr>
          <w:sz w:val="28"/>
          <w:szCs w:val="28"/>
        </w:rPr>
        <w:t xml:space="preserve"> </w:t>
      </w:r>
      <w:r w:rsidR="00243226" w:rsidRPr="006879C1">
        <w:rPr>
          <w:sz w:val="28"/>
          <w:szCs w:val="28"/>
        </w:rPr>
        <w:t>11.07</w:t>
      </w:r>
      <w:r w:rsidR="007366D7" w:rsidRPr="006879C1">
        <w:rPr>
          <w:sz w:val="28"/>
          <w:szCs w:val="28"/>
        </w:rPr>
        <w:t>.2017 № </w:t>
      </w:r>
      <w:r w:rsidR="00243226" w:rsidRPr="006879C1">
        <w:rPr>
          <w:sz w:val="28"/>
          <w:szCs w:val="28"/>
        </w:rPr>
        <w:t>3259</w:t>
      </w:r>
      <w:r w:rsidR="00B11840" w:rsidRPr="006879C1">
        <w:rPr>
          <w:sz w:val="28"/>
          <w:szCs w:val="28"/>
        </w:rPr>
        <w:br/>
      </w:r>
      <w:r w:rsidR="0040513E" w:rsidRPr="006879C1">
        <w:rPr>
          <w:sz w:val="28"/>
          <w:szCs w:val="28"/>
        </w:rPr>
        <w:t>«О назначении публичных слушаний по вопрос</w:t>
      </w:r>
      <w:r w:rsidR="003F3DCB" w:rsidRPr="006879C1">
        <w:rPr>
          <w:sz w:val="28"/>
          <w:szCs w:val="28"/>
        </w:rPr>
        <w:t xml:space="preserve">ам предоставления разрешений на </w:t>
      </w:r>
      <w:r w:rsidR="0040513E" w:rsidRPr="006879C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строительства» было опубликовано </w:t>
      </w:r>
      <w:r w:rsidR="003F3DCB" w:rsidRPr="006879C1">
        <w:rPr>
          <w:sz w:val="28"/>
          <w:szCs w:val="28"/>
        </w:rPr>
        <w:t xml:space="preserve">в </w:t>
      </w:r>
      <w:r w:rsidR="00CD2C0A" w:rsidRPr="006879C1">
        <w:rPr>
          <w:sz w:val="28"/>
          <w:szCs w:val="28"/>
        </w:rPr>
        <w:t>«Бюллетене органов местного самоуправления города Новосибирска»</w:t>
      </w:r>
      <w:r w:rsidR="003F3DCB" w:rsidRPr="006879C1">
        <w:rPr>
          <w:sz w:val="28"/>
          <w:szCs w:val="28"/>
        </w:rPr>
        <w:t xml:space="preserve"> </w:t>
      </w:r>
      <w:r w:rsidR="00962136" w:rsidRPr="006879C1">
        <w:rPr>
          <w:sz w:val="28"/>
          <w:szCs w:val="28"/>
        </w:rPr>
        <w:t>№ </w:t>
      </w:r>
      <w:r w:rsidR="00AA1D71" w:rsidRPr="006879C1">
        <w:rPr>
          <w:sz w:val="28"/>
          <w:szCs w:val="28"/>
        </w:rPr>
        <w:t>2</w:t>
      </w:r>
      <w:r w:rsidR="00243226" w:rsidRPr="006879C1">
        <w:rPr>
          <w:sz w:val="28"/>
          <w:szCs w:val="28"/>
        </w:rPr>
        <w:t>8</w:t>
      </w:r>
      <w:r w:rsidR="00B75E83" w:rsidRPr="006879C1">
        <w:rPr>
          <w:sz w:val="28"/>
          <w:szCs w:val="28"/>
        </w:rPr>
        <w:br/>
      </w:r>
      <w:r w:rsidR="00962136" w:rsidRPr="006879C1">
        <w:rPr>
          <w:sz w:val="28"/>
          <w:szCs w:val="28"/>
        </w:rPr>
        <w:t>от</w:t>
      </w:r>
      <w:r w:rsidR="00B75E83" w:rsidRPr="006879C1">
        <w:rPr>
          <w:sz w:val="28"/>
          <w:szCs w:val="28"/>
        </w:rPr>
        <w:t xml:space="preserve"> </w:t>
      </w:r>
      <w:r w:rsidR="00243226" w:rsidRPr="006879C1">
        <w:rPr>
          <w:sz w:val="28"/>
          <w:szCs w:val="28"/>
        </w:rPr>
        <w:t>13 июл</w:t>
      </w:r>
      <w:r w:rsidR="009272B9" w:rsidRPr="006879C1">
        <w:rPr>
          <w:sz w:val="28"/>
          <w:szCs w:val="28"/>
        </w:rPr>
        <w:t xml:space="preserve">я 2017 года </w:t>
      </w:r>
      <w:r w:rsidR="00CD2C0A" w:rsidRPr="006879C1">
        <w:rPr>
          <w:sz w:val="28"/>
          <w:szCs w:val="28"/>
        </w:rPr>
        <w:t xml:space="preserve">и размещено на сайте в информационно-телекоммуникационной сети «Интернет» </w:t>
      </w:r>
      <w:r w:rsidRPr="006879C1">
        <w:rPr>
          <w:sz w:val="28"/>
          <w:szCs w:val="28"/>
        </w:rPr>
        <w:t>по адресу: http://novo-sibirsk.ru, http://новосибирск.рф/.</w:t>
      </w:r>
    </w:p>
    <w:p w:rsidR="001E34AF" w:rsidRPr="006879C1" w:rsidRDefault="001E34AF" w:rsidP="003153AA">
      <w:pPr>
        <w:suppressAutoHyphens/>
        <w:ind w:firstLine="709"/>
        <w:jc w:val="both"/>
        <w:rPr>
          <w:sz w:val="28"/>
          <w:szCs w:val="28"/>
        </w:rPr>
      </w:pPr>
    </w:p>
    <w:p w:rsidR="006A68CB" w:rsidRPr="006879C1" w:rsidRDefault="00760AA8" w:rsidP="003153AA">
      <w:pPr>
        <w:suppressAutoHyphens/>
        <w:ind w:firstLine="709"/>
        <w:jc w:val="both"/>
        <w:rPr>
          <w:sz w:val="28"/>
          <w:szCs w:val="28"/>
        </w:rPr>
      </w:pPr>
      <w:r w:rsidRPr="006879C1">
        <w:rPr>
          <w:sz w:val="28"/>
          <w:szCs w:val="28"/>
        </w:rPr>
        <w:t>В процессе проведения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были заслушаны предложения приглашенных экспертов и иных участников публичных слушаний.</w:t>
      </w:r>
      <w:r w:rsidR="000937E8" w:rsidRPr="006879C1">
        <w:rPr>
          <w:sz w:val="28"/>
          <w:szCs w:val="28"/>
        </w:rPr>
        <w:t xml:space="preserve"> </w:t>
      </w:r>
    </w:p>
    <w:p w:rsidR="009272B9" w:rsidRPr="006879C1" w:rsidRDefault="009272B9" w:rsidP="00FB2A9A">
      <w:pPr>
        <w:ind w:right="-1" w:firstLine="709"/>
        <w:jc w:val="both"/>
        <w:rPr>
          <w:sz w:val="28"/>
          <w:szCs w:val="28"/>
        </w:rPr>
      </w:pPr>
    </w:p>
    <w:p w:rsidR="00C66643" w:rsidRDefault="00C66643" w:rsidP="00C66643">
      <w:pPr>
        <w:ind w:right="-1" w:firstLine="709"/>
        <w:jc w:val="both"/>
        <w:rPr>
          <w:sz w:val="28"/>
          <w:szCs w:val="28"/>
        </w:rPr>
      </w:pPr>
      <w:r w:rsidRPr="006879C1">
        <w:rPr>
          <w:b/>
          <w:sz w:val="28"/>
          <w:szCs w:val="28"/>
        </w:rPr>
        <w:t>До проведения публичных слушаний в комиссию</w:t>
      </w:r>
      <w:r w:rsidRPr="006879C1">
        <w:rPr>
          <w:sz w:val="28"/>
          <w:szCs w:val="28"/>
        </w:rPr>
        <w:t xml:space="preserve"> в течение сроков, установленных пунктом 8.1 Положения о публичных слушаниях в городе Новосибирске, утвержденного решением городского Совета Новосибирска от 25.04.2007 № 562, по проекту, вынесенному на слушания, от жителей города  Новосибирска предложени</w:t>
      </w:r>
      <w:r w:rsidR="00DD3006">
        <w:rPr>
          <w:sz w:val="28"/>
          <w:szCs w:val="28"/>
        </w:rPr>
        <w:t>й не поступило.</w:t>
      </w:r>
    </w:p>
    <w:p w:rsidR="00C66643" w:rsidRPr="006879C1" w:rsidRDefault="007306F4" w:rsidP="004A10AF">
      <w:pPr>
        <w:ind w:right="-1" w:firstLine="709"/>
        <w:jc w:val="both"/>
        <w:rPr>
          <w:sz w:val="28"/>
          <w:szCs w:val="28"/>
        </w:rPr>
      </w:pPr>
      <w:r w:rsidRPr="006879C1">
        <w:rPr>
          <w:sz w:val="28"/>
          <w:szCs w:val="28"/>
        </w:rPr>
        <w:t>1. О</w:t>
      </w:r>
      <w:r w:rsidR="00B75E83" w:rsidRPr="006879C1">
        <w:rPr>
          <w:sz w:val="28"/>
          <w:szCs w:val="28"/>
        </w:rPr>
        <w:t xml:space="preserve">т заявителя общества с ограниченной ответственностью </w:t>
      </w:r>
      <w:r w:rsidR="00B75E83" w:rsidRPr="006879C1">
        <w:rPr>
          <w:bCs/>
          <w:sz w:val="28"/>
          <w:szCs w:val="28"/>
        </w:rPr>
        <w:t>«Центавр»</w:t>
      </w:r>
      <w:r w:rsidR="00B75E83" w:rsidRPr="006879C1">
        <w:rPr>
          <w:sz w:val="28"/>
          <w:szCs w:val="28"/>
        </w:rPr>
        <w:t xml:space="preserve">, чей вопрос был вынесен на публичные слушания, поступил </w:t>
      </w:r>
      <w:r w:rsidR="00B75E83" w:rsidRPr="006879C1">
        <w:rPr>
          <w:b/>
          <w:sz w:val="28"/>
          <w:szCs w:val="28"/>
        </w:rPr>
        <w:t>письменный отказ</w:t>
      </w:r>
      <w:r w:rsidR="00B75E83" w:rsidRPr="006879C1">
        <w:rPr>
          <w:sz w:val="28"/>
          <w:szCs w:val="28"/>
        </w:rPr>
        <w:t xml:space="preserve"> от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617EC" w:rsidRPr="006879C1">
        <w:rPr>
          <w:sz w:val="28"/>
          <w:szCs w:val="28"/>
        </w:rPr>
        <w:t>.</w:t>
      </w:r>
    </w:p>
    <w:p w:rsidR="00B75E83" w:rsidRPr="006879C1" w:rsidRDefault="007306F4" w:rsidP="00B75E83">
      <w:pPr>
        <w:ind w:right="-1" w:firstLine="709"/>
        <w:jc w:val="both"/>
        <w:rPr>
          <w:sz w:val="28"/>
          <w:szCs w:val="28"/>
        </w:rPr>
      </w:pPr>
      <w:r w:rsidRPr="006879C1">
        <w:rPr>
          <w:sz w:val="28"/>
          <w:szCs w:val="28"/>
        </w:rPr>
        <w:lastRenderedPageBreak/>
        <w:t>2. О</w:t>
      </w:r>
      <w:r w:rsidR="00B75E83" w:rsidRPr="006879C1">
        <w:rPr>
          <w:sz w:val="28"/>
          <w:szCs w:val="28"/>
        </w:rPr>
        <w:t xml:space="preserve">т заявителя общества с ограниченной ответственностью </w:t>
      </w:r>
      <w:r w:rsidR="00B75E83" w:rsidRPr="006879C1">
        <w:rPr>
          <w:bCs/>
          <w:sz w:val="28"/>
          <w:szCs w:val="28"/>
        </w:rPr>
        <w:t>«Мир»</w:t>
      </w:r>
      <w:r w:rsidR="00B75E83" w:rsidRPr="006879C1">
        <w:rPr>
          <w:sz w:val="28"/>
          <w:szCs w:val="28"/>
        </w:rPr>
        <w:t xml:space="preserve">, чей вопрос был вынесен на публичные слушания, поступил </w:t>
      </w:r>
      <w:r w:rsidR="00B75E83" w:rsidRPr="006879C1">
        <w:rPr>
          <w:b/>
          <w:sz w:val="28"/>
          <w:szCs w:val="28"/>
        </w:rPr>
        <w:t>письменный отказ</w:t>
      </w:r>
      <w:r w:rsidR="00B75E83" w:rsidRPr="006879C1">
        <w:rPr>
          <w:sz w:val="28"/>
          <w:szCs w:val="28"/>
        </w:rPr>
        <w:t xml:space="preserve"> от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617EC" w:rsidRPr="006879C1">
        <w:rPr>
          <w:sz w:val="28"/>
          <w:szCs w:val="28"/>
        </w:rPr>
        <w:t>.</w:t>
      </w:r>
    </w:p>
    <w:p w:rsidR="007306F4" w:rsidRDefault="007306F4" w:rsidP="007306F4">
      <w:pPr>
        <w:ind w:right="-1" w:firstLine="709"/>
        <w:jc w:val="both"/>
        <w:rPr>
          <w:sz w:val="28"/>
          <w:szCs w:val="28"/>
        </w:rPr>
      </w:pPr>
      <w:r w:rsidRPr="006879C1">
        <w:rPr>
          <w:sz w:val="28"/>
          <w:szCs w:val="28"/>
        </w:rPr>
        <w:t>3. О</w:t>
      </w:r>
      <w:r w:rsidR="00B75E83" w:rsidRPr="006879C1">
        <w:rPr>
          <w:sz w:val="28"/>
          <w:szCs w:val="28"/>
        </w:rPr>
        <w:t>т заявителя общества с ограниченной ответственностью</w:t>
      </w:r>
      <w:r w:rsidR="00B75E83" w:rsidRPr="006879C1">
        <w:rPr>
          <w:sz w:val="28"/>
          <w:szCs w:val="28"/>
        </w:rPr>
        <w:br/>
      </w:r>
      <w:r w:rsidR="00B75E83" w:rsidRPr="006879C1">
        <w:rPr>
          <w:bCs/>
          <w:sz w:val="28"/>
          <w:szCs w:val="28"/>
        </w:rPr>
        <w:t>«Центр согласований»</w:t>
      </w:r>
      <w:r w:rsidR="00B75E83" w:rsidRPr="006879C1">
        <w:rPr>
          <w:sz w:val="28"/>
          <w:szCs w:val="28"/>
        </w:rPr>
        <w:t xml:space="preserve">, чей вопрос был вынесен на публичные слушания, поступил </w:t>
      </w:r>
      <w:r w:rsidR="00B75E83" w:rsidRPr="006879C1">
        <w:rPr>
          <w:b/>
          <w:sz w:val="28"/>
          <w:szCs w:val="28"/>
        </w:rPr>
        <w:t>письменный отказ</w:t>
      </w:r>
      <w:r w:rsidR="00B75E83" w:rsidRPr="006879C1">
        <w:rPr>
          <w:sz w:val="28"/>
          <w:szCs w:val="28"/>
        </w:rPr>
        <w:t xml:space="preserve">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7603A" w:rsidRPr="006879C1" w:rsidRDefault="0047603A" w:rsidP="0047603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79C1">
        <w:rPr>
          <w:sz w:val="28"/>
          <w:szCs w:val="28"/>
        </w:rPr>
        <w:t>. От заявителя общества с ограниченной ответственностью</w:t>
      </w:r>
      <w:r w:rsidRPr="006879C1">
        <w:rPr>
          <w:sz w:val="28"/>
          <w:szCs w:val="28"/>
        </w:rPr>
        <w:br/>
        <w:t xml:space="preserve">«Новосибирск СтройМастер», чей вопрос был вынесен на публичные слушания, поступил </w:t>
      </w:r>
      <w:r w:rsidRPr="006879C1">
        <w:rPr>
          <w:b/>
          <w:sz w:val="28"/>
          <w:szCs w:val="28"/>
        </w:rPr>
        <w:t>письменный отказ</w:t>
      </w:r>
      <w:r w:rsidRPr="006879C1">
        <w:rPr>
          <w:sz w:val="28"/>
          <w:szCs w:val="28"/>
        </w:rPr>
        <w:t xml:space="preserve">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306F4" w:rsidRPr="006879C1" w:rsidRDefault="0047603A" w:rsidP="007306F4">
      <w:pPr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7306F4" w:rsidRPr="006879C1">
        <w:rPr>
          <w:sz w:val="28"/>
          <w:szCs w:val="28"/>
        </w:rPr>
        <w:t>. </w:t>
      </w:r>
      <w:r w:rsidR="007306F4" w:rsidRPr="006879C1">
        <w:rPr>
          <w:bCs/>
          <w:sz w:val="28"/>
          <w:szCs w:val="28"/>
        </w:rPr>
        <w:t xml:space="preserve">От заявителя </w:t>
      </w:r>
      <w:r w:rsidR="007306F4" w:rsidRPr="006879C1">
        <w:rPr>
          <w:sz w:val="28"/>
          <w:szCs w:val="28"/>
        </w:rPr>
        <w:t>Мезенина И. А.</w:t>
      </w:r>
      <w:r w:rsidR="007306F4" w:rsidRPr="006879C1">
        <w:rPr>
          <w:bCs/>
          <w:sz w:val="28"/>
          <w:szCs w:val="28"/>
        </w:rPr>
        <w:t xml:space="preserve">, чей вопрос был вынесен на публичные слушания, </w:t>
      </w:r>
      <w:r w:rsidR="007306F4" w:rsidRPr="006879C1">
        <w:rPr>
          <w:b/>
          <w:bCs/>
          <w:sz w:val="28"/>
          <w:szCs w:val="28"/>
        </w:rPr>
        <w:t>поступил</w:t>
      </w:r>
      <w:r w:rsidR="00C104C4" w:rsidRPr="006879C1">
        <w:rPr>
          <w:b/>
          <w:bCs/>
          <w:sz w:val="28"/>
          <w:szCs w:val="28"/>
        </w:rPr>
        <w:t xml:space="preserve">о уточнение </w:t>
      </w:r>
      <w:r w:rsidR="007306F4" w:rsidRPr="006879C1">
        <w:rPr>
          <w:bCs/>
          <w:sz w:val="28"/>
          <w:szCs w:val="28"/>
        </w:rPr>
        <w:t>по заявленным требованиям в части предоставления разрешения по уменьшению минимального процента застройки с 40 % до 35 % в границах земельного участка.</w:t>
      </w:r>
    </w:p>
    <w:p w:rsidR="007306F4" w:rsidRPr="006879C1" w:rsidRDefault="007306F4" w:rsidP="00B75E83">
      <w:pPr>
        <w:ind w:right="-1" w:firstLine="709"/>
        <w:jc w:val="both"/>
        <w:rPr>
          <w:sz w:val="28"/>
          <w:szCs w:val="28"/>
        </w:rPr>
      </w:pPr>
    </w:p>
    <w:p w:rsidR="00FA3276" w:rsidRPr="006879C1" w:rsidRDefault="00FA3276" w:rsidP="004A10AF">
      <w:pPr>
        <w:ind w:right="-1" w:firstLine="709"/>
        <w:jc w:val="both"/>
        <w:rPr>
          <w:sz w:val="28"/>
          <w:szCs w:val="28"/>
        </w:rPr>
      </w:pPr>
      <w:r w:rsidRPr="006879C1">
        <w:rPr>
          <w:sz w:val="28"/>
          <w:szCs w:val="28"/>
        </w:rPr>
        <w:t>По результатам проведения публичных слушаний сделано следующее заключение:</w:t>
      </w:r>
    </w:p>
    <w:p w:rsidR="00FA3276" w:rsidRPr="006879C1" w:rsidRDefault="00FA3276" w:rsidP="00FA3276">
      <w:pPr>
        <w:suppressAutoHyphens/>
        <w:ind w:firstLine="709"/>
        <w:jc w:val="both"/>
        <w:rPr>
          <w:sz w:val="28"/>
          <w:szCs w:val="28"/>
        </w:rPr>
      </w:pPr>
      <w:r w:rsidRPr="006879C1">
        <w:rPr>
          <w:sz w:val="28"/>
          <w:szCs w:val="28"/>
        </w:rPr>
        <w:t xml:space="preserve">1. Считать состоявшимися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строительства. </w:t>
      </w:r>
    </w:p>
    <w:p w:rsidR="00FA3276" w:rsidRPr="006879C1" w:rsidRDefault="00FA3276" w:rsidP="00FA3276">
      <w:pPr>
        <w:suppressAutoHyphens/>
        <w:ind w:firstLine="709"/>
        <w:jc w:val="both"/>
        <w:rPr>
          <w:sz w:val="28"/>
          <w:szCs w:val="28"/>
        </w:rPr>
      </w:pPr>
      <w:r w:rsidRPr="006879C1">
        <w:rPr>
          <w:sz w:val="28"/>
          <w:szCs w:val="28"/>
        </w:rPr>
        <w:t>2. Процедура проведения публичных слушаний по предоставлению разрешений на отклонение от предельных параметров разрешенного строительства, реконструкции объектов капитального строительства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городского Совета Новосибирска от 25.04.2007 № 562 «О Положении о публичных слушаниях в городе Новосибирске».</w:t>
      </w:r>
    </w:p>
    <w:p w:rsidR="00FA3276" w:rsidRPr="006879C1" w:rsidRDefault="00FA3276" w:rsidP="00FA3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687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Предоставить разрешение</w:t>
      </w: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строительства:</w:t>
      </w:r>
    </w:p>
    <w:p w:rsidR="005013E8" w:rsidRPr="006879C1" w:rsidRDefault="005013E8" w:rsidP="00FA3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Частному учреждению здравоохранения «Центр отдыха и реабилитации сотрудников и ветеранов Главного информационно-аналитического центра МВД РФ» (на основании заявления в связи с тем, что рельеф земельного участка является неблагоприятным для застройки, а также в целях сохранения зеленых насаждений) в части уменьшения минимального процента застройки с 10</w:t>
      </w:r>
      <w:r w:rsidR="00D85EA4"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% до 2,4</w:t>
      </w:r>
      <w:r w:rsidR="00D85EA4"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% в границах земельного участка с кадастровым номером 54:35:031931:308 площадью 0,6379</w:t>
      </w:r>
      <w:r w:rsidR="00D85EA4"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га, расположенного </w:t>
      </w: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адресу: Российская Федерация, Новосибирская область, город Новосибирск, ул.</w:t>
      </w:r>
      <w:r w:rsidR="00D85EA4"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D85EA4"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 (зона отдыха и оздоровления (Р-3)).</w:t>
      </w:r>
    </w:p>
    <w:p w:rsidR="005013E8" w:rsidRPr="006879C1" w:rsidRDefault="005013E8" w:rsidP="005013E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95B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Обществу с ограниченной ответственностью «Сибирская Проектно-Строительная Корпорация Спецавтоматика» (на основании заявления в связи с тем, что конфигурация земельного участка является неблагоприятной для застройки) в части  уменьшения 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54:35:052055:532 площадью 0,1433 га, расположенного по адресу: Российская Федерация, Новосибирская область, город Новосибирск, ул.</w:t>
      </w:r>
      <w:r w:rsidR="00D85EA4"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(зона производственной деятельности (П-1)), с 3 м до 0 м со стороны ул.</w:t>
      </w:r>
      <w:r w:rsidR="00D85EA4"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Мира.</w:t>
      </w:r>
    </w:p>
    <w:p w:rsidR="005013E8" w:rsidRPr="006879C1" w:rsidRDefault="005013E8" w:rsidP="005013E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95B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Мезенину И. А. (на основании заявления в связи с тем, что наличие инженерных сетей является неблагоприятным для застройки) в части уменьшения минимального процента застройки с 40 % до 35% в границах земельного участка с кадастровым номером 54:35:061490:3094 площадью 1,0678</w:t>
      </w:r>
      <w:r w:rsidR="00CE423D"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га, расположенного по адресу: Российская Федерация, Новосибирс</w:t>
      </w:r>
      <w:r w:rsidR="002617EC"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область, город Новосибирск,</w:t>
      </w:r>
      <w:r w:rsid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CE423D"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2-я</w:t>
      </w:r>
      <w:r w:rsidR="00CE423D"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Станционная (зона производственной деятельности (П-1)).</w:t>
      </w:r>
    </w:p>
    <w:p w:rsidR="00795BAE" w:rsidRPr="006879C1" w:rsidRDefault="00795BAE" w:rsidP="00FA3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5C1" w:rsidRPr="006879C1" w:rsidRDefault="00FA3276" w:rsidP="00C105C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6F57"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3C1C"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2A9A" w:rsidRPr="00687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B3B79" w:rsidRPr="00687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тказать в предоставлении разрешения</w:t>
      </w:r>
      <w:r w:rsidR="002B3B79"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C105C1"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5EA4" w:rsidRPr="006879C1" w:rsidRDefault="004818F2" w:rsidP="00D85EA4">
      <w:pPr>
        <w:pStyle w:val="a3"/>
        <w:ind w:firstLine="720"/>
      </w:pPr>
      <w:r w:rsidRPr="006879C1">
        <w:t>4.1 </w:t>
      </w:r>
      <w:r w:rsidR="00D85EA4" w:rsidRPr="006879C1">
        <w:t>Шрамко А. М. (на основании заявления в связи с тем, что конфигурация земельного участка и наличие инженерных сетей являются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54:35:061440:72 площадью 0,1361 га, расположенного по адресу: Российская Федерация, Новосибирская область, город Новосибирск, ул. 2-я Ракитная, 104 (</w:t>
      </w:r>
      <w:r w:rsidR="00E97B41" w:rsidRPr="00E97B41">
        <w:t>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</w:t>
      </w:r>
      <w:r w:rsidR="00D85EA4" w:rsidRPr="006879C1">
        <w:t>), с 3 м до 1,5 м со стороны земельного участка с кадастровым номером 54:35:061440:115, с 3 м до 1,6 м со стороны земельного участка с кадастровым номером 54:35:061440:55</w:t>
      </w:r>
      <w:r w:rsidR="002617EC" w:rsidRPr="006879C1">
        <w:t xml:space="preserve">, </w:t>
      </w:r>
      <w:r w:rsidR="00D73A1E" w:rsidRPr="00B11840">
        <w:t xml:space="preserve">в связи с тем, что: строительство, реконструкция объектов капитального строительства осуществлялась без разрешения на строительство; </w:t>
      </w:r>
      <w:r w:rsidR="002617EC" w:rsidRPr="006879C1">
        <w:t>нарушены требования статьи</w:t>
      </w:r>
      <w:r w:rsidR="009707E8">
        <w:t> </w:t>
      </w:r>
      <w:r w:rsidR="002617EC" w:rsidRPr="006879C1">
        <w:t>31 Правил землепользования и застройки города Новосибирска, утвержденных решением Совета депутатов города Новосибирска от 24.06.2009 №</w:t>
      </w:r>
      <w:r w:rsidR="009707E8">
        <w:t> </w:t>
      </w:r>
      <w:r w:rsidR="002617EC" w:rsidRPr="006879C1">
        <w:t xml:space="preserve">1288, а именно в зоне делового, общественного и коммерческого назначения (ОД-1), подзоне делового, общественного и коммерческого назначения с объектами различной плотности жилой застройки (ОД-1.1) </w:t>
      </w:r>
      <w:r w:rsidR="000A267E">
        <w:t>отсутствуют параметры объекта капитального строительства с видом разрешенного использования «индивидуальные жилые дома».</w:t>
      </w:r>
    </w:p>
    <w:p w:rsidR="00DE601D" w:rsidRPr="006879C1" w:rsidRDefault="00D85EA4" w:rsidP="00634E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Обществу с ограниченной ответственностью «Центавр» (на основании заявления в связи с тем, что наличие инженерных сетей является </w:t>
      </w: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неблагоприятным для застройки) в части уменьшения минимального процента застройки с 40 % до 30 % в границах земельного участка с кадастровым номером 54:35:062190:85 площадью 1,0828 га, расположенного по адресу: Российская Федерация, Новосибирская область, город Новосибирск, ул.</w:t>
      </w:r>
      <w:r w:rsidR="00181010"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Дукача (зона производственной деятельности (П-1))</w:t>
      </w:r>
      <w:r w:rsidR="00134EDA"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письменным отказом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1460F" w:rsidRPr="006879C1" w:rsidRDefault="00D85EA4" w:rsidP="007F20C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E423D"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Обществу с ограниченной ответственностью «Новосибирск СтройМастер» (на основании заявления в связи с тем, что конфигурация земельного участка и наличие инженерных сетей являются неблагоприятными для застройки) в части увеличения предельного максимального коэффициента плотности застройки земельного участка с 2,5 до 3,8 в границах земельного участка с кадастровым номером 54:35:032640:408 площадью 0,6875</w:t>
      </w:r>
      <w:r w:rsidR="009A3512"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га, расположенного по адресу: Российская Федерация, Новосибирская область, город Новосибирск, ул.</w:t>
      </w:r>
      <w:r w:rsidR="009A3512"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Вавилова (</w:t>
      </w:r>
      <w:r w:rsidR="006879C1" w:rsidRPr="00B1184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застройки жилыми домами смешанной этажности (Ж-1),</w:t>
      </w:r>
      <w:r w:rsid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подзона застройки жилыми домами смешанной этажности различной плотности застройки (Ж-1.1))</w:t>
      </w:r>
      <w:r w:rsidR="00E56FE3"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603A"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письменным отказом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85EA4" w:rsidRPr="006879C1" w:rsidRDefault="00D85EA4" w:rsidP="007F20C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E423D"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Обществу с ограниченной ответственностью «Мир» (на основании заявления в связи с тем, что конфигурация земельного участка является неблагоприятной для застройки, а также в связи с существующим расположением объекта капитального строительства)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54:35:032865:191 площадью 0,4572</w:t>
      </w:r>
      <w:r w:rsidR="00CE423D"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га, расположенного по адресу: Российская Федерация, Новосибирская область, город Новосибирск, ул.</w:t>
      </w:r>
      <w:r w:rsid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Сухарная (зона производственной деятельности (П-1)), с 3</w:t>
      </w:r>
      <w:r w:rsidR="00CE423D"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 1</w:t>
      </w:r>
      <w:r w:rsidR="00CE423D"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м с восточной стороны, с 3</w:t>
      </w:r>
      <w:r w:rsidR="00CE423D"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 1,5</w:t>
      </w:r>
      <w:r w:rsidR="00CE423D"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м с северо-западной стороны, с 1</w:t>
      </w:r>
      <w:r w:rsidR="00CE423D"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 0</w:t>
      </w:r>
      <w:r w:rsidR="00CE423D"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м с северо-западной стороны в габаритах крыльца</w:t>
      </w:r>
      <w:r w:rsidR="00134EDA"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письменным отказом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85EA4" w:rsidRPr="00AB5919" w:rsidRDefault="00D85EA4" w:rsidP="00AB591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879C1">
        <w:rPr>
          <w:sz w:val="28"/>
          <w:szCs w:val="28"/>
        </w:rPr>
        <w:t>4.</w:t>
      </w:r>
      <w:r w:rsidR="00CE423D" w:rsidRPr="006879C1">
        <w:rPr>
          <w:sz w:val="28"/>
          <w:szCs w:val="28"/>
        </w:rPr>
        <w:t>5</w:t>
      </w:r>
      <w:r w:rsidRPr="006879C1">
        <w:rPr>
          <w:sz w:val="28"/>
          <w:szCs w:val="28"/>
        </w:rPr>
        <w:t>. Обществу с ограниченной ответ</w:t>
      </w:r>
      <w:r w:rsidR="00134EDA" w:rsidRPr="006879C1">
        <w:rPr>
          <w:sz w:val="28"/>
          <w:szCs w:val="28"/>
        </w:rPr>
        <w:t>ст</w:t>
      </w:r>
      <w:r w:rsidRPr="006879C1">
        <w:rPr>
          <w:sz w:val="28"/>
          <w:szCs w:val="28"/>
        </w:rPr>
        <w:t>венностью «Центр согласований» (на основании заявления в связи с тем, что рельеф земельного участка является неблагоприятным для застройки) в части уменьшения минимального процента застройки с 30</w:t>
      </w:r>
      <w:r w:rsidR="00134EDA" w:rsidRPr="006879C1">
        <w:rPr>
          <w:sz w:val="28"/>
          <w:szCs w:val="28"/>
        </w:rPr>
        <w:t> </w:t>
      </w:r>
      <w:r w:rsidRPr="006879C1">
        <w:rPr>
          <w:sz w:val="28"/>
          <w:szCs w:val="28"/>
        </w:rPr>
        <w:t>% до 20,5</w:t>
      </w:r>
      <w:r w:rsidR="00134EDA" w:rsidRPr="006879C1">
        <w:rPr>
          <w:sz w:val="28"/>
          <w:szCs w:val="28"/>
        </w:rPr>
        <w:t> </w:t>
      </w:r>
      <w:r w:rsidRPr="006879C1">
        <w:rPr>
          <w:sz w:val="28"/>
          <w:szCs w:val="28"/>
        </w:rPr>
        <w:t>% в границах земельного участка с кадастровым номером 54:35:032950:30 площадью 0,6717</w:t>
      </w:r>
      <w:r w:rsidR="00134EDA" w:rsidRPr="006879C1">
        <w:rPr>
          <w:sz w:val="28"/>
          <w:szCs w:val="28"/>
        </w:rPr>
        <w:t> </w:t>
      </w:r>
      <w:r w:rsidRPr="006879C1">
        <w:rPr>
          <w:sz w:val="28"/>
          <w:szCs w:val="28"/>
        </w:rPr>
        <w:t>га, расположенного по адресу: Российская Федерация, Новосибирская область, город Новосибирск, ул.</w:t>
      </w:r>
      <w:r w:rsidR="00CE423D" w:rsidRPr="006879C1">
        <w:rPr>
          <w:sz w:val="28"/>
          <w:szCs w:val="28"/>
        </w:rPr>
        <w:t> </w:t>
      </w:r>
      <w:r w:rsidRPr="006879C1">
        <w:rPr>
          <w:sz w:val="28"/>
          <w:szCs w:val="28"/>
        </w:rPr>
        <w:t>Кавалерийская (</w:t>
      </w:r>
      <w:r w:rsidR="00AB5919">
        <w:rPr>
          <w:rFonts w:eastAsiaTheme="minorHAnsi"/>
          <w:sz w:val="28"/>
          <w:szCs w:val="28"/>
          <w:lang w:eastAsia="en-US"/>
        </w:rPr>
        <w:t xml:space="preserve">зона специализированной общественной застройки (ОД-4), </w:t>
      </w:r>
      <w:r w:rsidRPr="006879C1">
        <w:rPr>
          <w:sz w:val="28"/>
          <w:szCs w:val="28"/>
        </w:rPr>
        <w:t>подзона специализированной средне- и многоэтажной общественной застройки (ОД-4.2))</w:t>
      </w:r>
      <w:r w:rsidR="00134EDA" w:rsidRPr="006879C1">
        <w:rPr>
          <w:sz w:val="28"/>
          <w:szCs w:val="28"/>
        </w:rPr>
        <w:t xml:space="preserve">, в связи с письменным отказом заявителя от получения разрешения на </w:t>
      </w:r>
      <w:r w:rsidR="00134EDA" w:rsidRPr="006879C1">
        <w:rPr>
          <w:sz w:val="28"/>
          <w:szCs w:val="28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строительства.</w:t>
      </w:r>
    </w:p>
    <w:p w:rsidR="00795BAE" w:rsidRPr="006879C1" w:rsidRDefault="008E51F0" w:rsidP="00795B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5BAE" w:rsidRPr="00657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5BAE" w:rsidRPr="00657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Обществу с ограниченной ответственностью «Днепр» (на основании заявления в связи с тем, что конфигурация земельного участка и наличие инженерных сетей являются неблагоприятными для застройки) в части уменьшения минимального процента застройки с 25 % до 6,44 % в границах земельного участка с кадастровым номером 54:35:071980:80 площадью 2,2386 га, расположенного по адресу: Российская Федерация, Новосибирская область, город Новосибирск, ул. Большевистская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(ОД-1.1)), в связи с тем, что отсутствуют обоснования, предусмотренные частью 1 статьи 40 Градостроительного кодекса Российской Федерации, а именно конфигурация земельного участка и наличие инженерных сетей не являются неблагоприятными для застройки.</w:t>
      </w:r>
    </w:p>
    <w:p w:rsidR="00D85EA4" w:rsidRPr="006879C1" w:rsidRDefault="00D85EA4" w:rsidP="007F20C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F2" w:rsidRPr="006879C1" w:rsidRDefault="004818F2" w:rsidP="007F20C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4"/>
        <w:gridCol w:w="4901"/>
      </w:tblGrid>
      <w:tr w:rsidR="002B7B95" w:rsidRPr="006879C1" w:rsidTr="00682FFD">
        <w:tc>
          <w:tcPr>
            <w:tcW w:w="4954" w:type="dxa"/>
          </w:tcPr>
          <w:p w:rsidR="00C23CFF" w:rsidRPr="006879C1" w:rsidRDefault="00970F9A" w:rsidP="007F20C2">
            <w:pPr>
              <w:pStyle w:val="ConsPlusNormal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6879C1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И. о. за</w:t>
            </w:r>
            <w:r w:rsidR="00347D23" w:rsidRPr="006879C1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местител</w:t>
            </w:r>
            <w:r w:rsidRPr="006879C1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я</w:t>
            </w:r>
            <w:r w:rsidR="00347D23" w:rsidRPr="006879C1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</w:t>
            </w:r>
            <w:r w:rsidR="002B7B95" w:rsidRPr="006879C1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председател</w:t>
            </w:r>
            <w:r w:rsidR="00347D23" w:rsidRPr="006879C1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я</w:t>
            </w:r>
            <w:r w:rsidR="002B7B95" w:rsidRPr="006879C1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застройки города Новосибирска</w:t>
            </w:r>
          </w:p>
        </w:tc>
        <w:tc>
          <w:tcPr>
            <w:tcW w:w="4901" w:type="dxa"/>
          </w:tcPr>
          <w:p w:rsidR="002B7B95" w:rsidRPr="006879C1" w:rsidRDefault="002B7B95" w:rsidP="007F20C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  <w:p w:rsidR="00DB2984" w:rsidRPr="006879C1" w:rsidRDefault="00DB2984" w:rsidP="007F20C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  <w:p w:rsidR="00DB2984" w:rsidRPr="006879C1" w:rsidRDefault="00DB2984" w:rsidP="007F20C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  <w:p w:rsidR="002B7B95" w:rsidRPr="006879C1" w:rsidRDefault="00970F9A" w:rsidP="00566A02">
            <w:pPr>
              <w:pStyle w:val="ConsPlusNormal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6879C1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                    </w:t>
            </w:r>
            <w:r w:rsidR="00C23CFF" w:rsidRPr="006879C1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</w:t>
            </w:r>
            <w:r w:rsidR="00CC1CB8" w:rsidRPr="006879C1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</w:t>
            </w:r>
            <w:r w:rsidR="00DE7EDB" w:rsidRPr="006879C1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       </w:t>
            </w:r>
            <w:r w:rsidR="00CC1CB8" w:rsidRPr="006879C1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  </w:t>
            </w:r>
            <w:r w:rsidR="00C23CFF" w:rsidRPr="006879C1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  </w:t>
            </w:r>
            <w:r w:rsidR="007A5C36" w:rsidRPr="006879C1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 </w:t>
            </w:r>
            <w:r w:rsidRPr="006879C1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В. Н.</w:t>
            </w:r>
            <w:r w:rsidR="00566A02" w:rsidRPr="006879C1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 </w:t>
            </w:r>
            <w:r w:rsidRPr="006879C1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Столбов</w:t>
            </w:r>
          </w:p>
        </w:tc>
      </w:tr>
      <w:tr w:rsidR="002B7B95" w:rsidRPr="006879C1" w:rsidTr="00682FFD">
        <w:tc>
          <w:tcPr>
            <w:tcW w:w="4954" w:type="dxa"/>
          </w:tcPr>
          <w:p w:rsidR="00EE1C85" w:rsidRPr="006879C1" w:rsidRDefault="00EE1C85" w:rsidP="00A8289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EE1C85" w:rsidRPr="006879C1" w:rsidRDefault="00EE1C85" w:rsidP="00A8289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2B7B95" w:rsidRPr="006879C1" w:rsidRDefault="00DE7EDB" w:rsidP="00566A0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6879C1">
              <w:rPr>
                <w:spacing w:val="0"/>
                <w:sz w:val="28"/>
                <w:szCs w:val="28"/>
              </w:rPr>
              <w:t>И.</w:t>
            </w:r>
            <w:r w:rsidR="00566A02" w:rsidRPr="006879C1">
              <w:rPr>
                <w:spacing w:val="0"/>
                <w:sz w:val="28"/>
                <w:szCs w:val="28"/>
              </w:rPr>
              <w:t> </w:t>
            </w:r>
            <w:r w:rsidRPr="006879C1">
              <w:rPr>
                <w:spacing w:val="0"/>
                <w:sz w:val="28"/>
                <w:szCs w:val="28"/>
              </w:rPr>
              <w:t>о. с</w:t>
            </w:r>
            <w:r w:rsidR="002B7B95" w:rsidRPr="006879C1">
              <w:rPr>
                <w:spacing w:val="0"/>
                <w:sz w:val="28"/>
                <w:szCs w:val="28"/>
              </w:rPr>
              <w:t>екретар</w:t>
            </w:r>
            <w:r w:rsidRPr="006879C1">
              <w:rPr>
                <w:spacing w:val="0"/>
                <w:sz w:val="28"/>
                <w:szCs w:val="28"/>
              </w:rPr>
              <w:t>я</w:t>
            </w:r>
            <w:r w:rsidR="002B7B95" w:rsidRPr="006879C1">
              <w:rPr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застройки города Новосибирска</w:t>
            </w:r>
          </w:p>
        </w:tc>
        <w:tc>
          <w:tcPr>
            <w:tcW w:w="4901" w:type="dxa"/>
          </w:tcPr>
          <w:p w:rsidR="002B7B95" w:rsidRPr="006879C1" w:rsidRDefault="002B7B95" w:rsidP="00154D80">
            <w:pPr>
              <w:suppressAutoHyphens/>
              <w:rPr>
                <w:spacing w:val="0"/>
                <w:sz w:val="28"/>
                <w:szCs w:val="28"/>
              </w:rPr>
            </w:pPr>
          </w:p>
          <w:p w:rsidR="002B7B95" w:rsidRPr="006879C1" w:rsidRDefault="002B7B95" w:rsidP="00154D80">
            <w:pPr>
              <w:suppressAutoHyphens/>
              <w:rPr>
                <w:spacing w:val="0"/>
                <w:sz w:val="28"/>
                <w:szCs w:val="28"/>
              </w:rPr>
            </w:pPr>
          </w:p>
          <w:p w:rsidR="00FA53AE" w:rsidRPr="006879C1" w:rsidRDefault="00FA53AE" w:rsidP="003153AA">
            <w:pPr>
              <w:suppressAutoHyphens/>
              <w:rPr>
                <w:spacing w:val="0"/>
                <w:sz w:val="28"/>
                <w:szCs w:val="28"/>
              </w:rPr>
            </w:pPr>
          </w:p>
          <w:p w:rsidR="00FA53AE" w:rsidRPr="006879C1" w:rsidRDefault="00FA53AE" w:rsidP="003153AA">
            <w:pPr>
              <w:suppressAutoHyphens/>
              <w:rPr>
                <w:spacing w:val="0"/>
                <w:sz w:val="28"/>
                <w:szCs w:val="28"/>
              </w:rPr>
            </w:pPr>
          </w:p>
          <w:p w:rsidR="002B7B95" w:rsidRPr="006879C1" w:rsidRDefault="002B7B95" w:rsidP="00566A02">
            <w:pPr>
              <w:suppressAutoHyphens/>
              <w:rPr>
                <w:spacing w:val="0"/>
                <w:sz w:val="28"/>
                <w:szCs w:val="28"/>
              </w:rPr>
            </w:pPr>
            <w:r w:rsidRPr="006879C1">
              <w:rPr>
                <w:spacing w:val="0"/>
                <w:sz w:val="28"/>
                <w:szCs w:val="28"/>
              </w:rPr>
              <w:t xml:space="preserve">              </w:t>
            </w:r>
            <w:r w:rsidR="00A82896" w:rsidRPr="006879C1">
              <w:rPr>
                <w:spacing w:val="0"/>
                <w:sz w:val="28"/>
                <w:szCs w:val="28"/>
              </w:rPr>
              <w:t xml:space="preserve">       </w:t>
            </w:r>
            <w:r w:rsidR="00D03FE7" w:rsidRPr="006879C1">
              <w:rPr>
                <w:spacing w:val="0"/>
                <w:sz w:val="28"/>
                <w:szCs w:val="28"/>
              </w:rPr>
              <w:t xml:space="preserve"> </w:t>
            </w:r>
            <w:r w:rsidR="00A82896" w:rsidRPr="006879C1">
              <w:rPr>
                <w:spacing w:val="0"/>
                <w:sz w:val="28"/>
                <w:szCs w:val="28"/>
              </w:rPr>
              <w:t xml:space="preserve">        </w:t>
            </w:r>
            <w:r w:rsidR="00566A02" w:rsidRPr="006879C1">
              <w:rPr>
                <w:spacing w:val="0"/>
                <w:sz w:val="28"/>
                <w:szCs w:val="28"/>
              </w:rPr>
              <w:t xml:space="preserve">     </w:t>
            </w:r>
            <w:r w:rsidR="00FE36ED" w:rsidRPr="006879C1">
              <w:rPr>
                <w:spacing w:val="0"/>
                <w:sz w:val="28"/>
                <w:szCs w:val="28"/>
              </w:rPr>
              <w:t xml:space="preserve"> </w:t>
            </w:r>
            <w:r w:rsidR="00DE7EDB" w:rsidRPr="006879C1">
              <w:rPr>
                <w:spacing w:val="0"/>
                <w:sz w:val="28"/>
                <w:szCs w:val="28"/>
              </w:rPr>
              <w:t>Н.</w:t>
            </w:r>
            <w:r w:rsidR="00566A02" w:rsidRPr="006879C1">
              <w:rPr>
                <w:spacing w:val="0"/>
                <w:sz w:val="28"/>
                <w:szCs w:val="28"/>
              </w:rPr>
              <w:t> </w:t>
            </w:r>
            <w:r w:rsidR="00A82896" w:rsidRPr="006879C1">
              <w:rPr>
                <w:spacing w:val="0"/>
                <w:sz w:val="28"/>
                <w:szCs w:val="28"/>
              </w:rPr>
              <w:t>В.</w:t>
            </w:r>
            <w:r w:rsidR="00566A02" w:rsidRPr="006879C1">
              <w:rPr>
                <w:spacing w:val="0"/>
                <w:sz w:val="28"/>
                <w:szCs w:val="28"/>
              </w:rPr>
              <w:t> </w:t>
            </w:r>
            <w:r w:rsidR="00A82896" w:rsidRPr="006879C1">
              <w:rPr>
                <w:spacing w:val="0"/>
                <w:sz w:val="28"/>
                <w:szCs w:val="28"/>
              </w:rPr>
              <w:t>С</w:t>
            </w:r>
            <w:r w:rsidR="00DE7EDB" w:rsidRPr="006879C1">
              <w:rPr>
                <w:spacing w:val="0"/>
                <w:sz w:val="28"/>
                <w:szCs w:val="28"/>
              </w:rPr>
              <w:t>еменихина</w:t>
            </w:r>
          </w:p>
        </w:tc>
      </w:tr>
    </w:tbl>
    <w:p w:rsidR="00D07ACF" w:rsidRPr="006879C1" w:rsidRDefault="00D07ACF" w:rsidP="00DE7ED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6F" w:rsidRPr="006879C1" w:rsidRDefault="00D0646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6879C1">
        <w:rPr>
          <w:sz w:val="28"/>
          <w:szCs w:val="28"/>
        </w:rPr>
        <w:br w:type="page"/>
      </w:r>
    </w:p>
    <w:p w:rsidR="004F2E45" w:rsidRPr="006879C1" w:rsidRDefault="004F2E45" w:rsidP="00DB668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 экспертами:</w:t>
      </w:r>
    </w:p>
    <w:p w:rsidR="00560449" w:rsidRPr="006879C1" w:rsidRDefault="00560449" w:rsidP="00D07A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49" w:rsidRPr="006879C1" w:rsidRDefault="00560449" w:rsidP="00D07A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49" w:rsidRPr="006879C1" w:rsidRDefault="00243226" w:rsidP="00DB6688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Юферев</w:t>
      </w:r>
      <w:r w:rsidR="00634ECC" w:rsidRPr="00687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7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70F9A" w:rsidRPr="00687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34ECC" w:rsidRPr="00687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7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634ECC" w:rsidRPr="00687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70F9A" w:rsidRPr="006879C1" w:rsidRDefault="00970F9A" w:rsidP="00D07A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F9A" w:rsidRPr="006879C1" w:rsidRDefault="00970F9A" w:rsidP="00D07A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3F8" w:rsidRPr="006879C1" w:rsidRDefault="00243226" w:rsidP="00DB6688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Самарович</w:t>
      </w:r>
      <w:r w:rsidR="0010152F" w:rsidRPr="00687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2626" w:rsidRPr="00687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0152F" w:rsidRPr="00687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В.</w:t>
      </w:r>
    </w:p>
    <w:sectPr w:rsidR="00C163F8" w:rsidRPr="006879C1" w:rsidSect="00CC20B8">
      <w:headerReference w:type="default" r:id="rId8"/>
      <w:pgSz w:w="11906" w:h="16838"/>
      <w:pgMar w:top="653" w:right="566" w:bottom="993" w:left="1701" w:header="708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519" w:rsidRDefault="00D51519" w:rsidP="00762C27">
      <w:r>
        <w:separator/>
      </w:r>
    </w:p>
  </w:endnote>
  <w:endnote w:type="continuationSeparator" w:id="0">
    <w:p w:rsidR="00D51519" w:rsidRDefault="00D51519" w:rsidP="0076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519" w:rsidRDefault="00D51519" w:rsidP="00762C27">
      <w:r>
        <w:separator/>
      </w:r>
    </w:p>
  </w:footnote>
  <w:footnote w:type="continuationSeparator" w:id="0">
    <w:p w:rsidR="00D51519" w:rsidRDefault="00D51519" w:rsidP="00762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44819"/>
      <w:docPartObj>
        <w:docPartGallery w:val="Page Numbers (Top of Page)"/>
        <w:docPartUnique/>
      </w:docPartObj>
    </w:sdtPr>
    <w:sdtContent>
      <w:p w:rsidR="00160B80" w:rsidRDefault="002D74F3">
        <w:pPr>
          <w:pStyle w:val="a5"/>
          <w:jc w:val="center"/>
        </w:pPr>
        <w:fldSimple w:instr=" PAGE   \* MERGEFORMAT ">
          <w:r w:rsidR="0047059F">
            <w:rPr>
              <w:noProof/>
            </w:rPr>
            <w:t>6</w:t>
          </w:r>
        </w:fldSimple>
      </w:p>
    </w:sdtContent>
  </w:sdt>
  <w:p w:rsidR="00160B80" w:rsidRDefault="00160B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D52"/>
    <w:multiLevelType w:val="hybridMultilevel"/>
    <w:tmpl w:val="15026A36"/>
    <w:lvl w:ilvl="0" w:tplc="EA6CC200">
      <w:start w:val="1"/>
      <w:numFmt w:val="decimal"/>
      <w:lvlText w:val="%1."/>
      <w:lvlJc w:val="left"/>
      <w:pPr>
        <w:ind w:left="30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AA8"/>
    <w:rsid w:val="00001069"/>
    <w:rsid w:val="0000285A"/>
    <w:rsid w:val="000056CD"/>
    <w:rsid w:val="00013160"/>
    <w:rsid w:val="00014253"/>
    <w:rsid w:val="00014970"/>
    <w:rsid w:val="00020043"/>
    <w:rsid w:val="00021251"/>
    <w:rsid w:val="00022BAD"/>
    <w:rsid w:val="00023D6E"/>
    <w:rsid w:val="00025656"/>
    <w:rsid w:val="000260B0"/>
    <w:rsid w:val="000315EC"/>
    <w:rsid w:val="00031EDB"/>
    <w:rsid w:val="00034598"/>
    <w:rsid w:val="000346DC"/>
    <w:rsid w:val="00035B96"/>
    <w:rsid w:val="00036EB4"/>
    <w:rsid w:val="00037411"/>
    <w:rsid w:val="00037B48"/>
    <w:rsid w:val="00046438"/>
    <w:rsid w:val="00047417"/>
    <w:rsid w:val="00050BAA"/>
    <w:rsid w:val="000513CD"/>
    <w:rsid w:val="00052CBE"/>
    <w:rsid w:val="00052DA3"/>
    <w:rsid w:val="00052F49"/>
    <w:rsid w:val="00054924"/>
    <w:rsid w:val="00054B5D"/>
    <w:rsid w:val="00056590"/>
    <w:rsid w:val="0005756C"/>
    <w:rsid w:val="00061660"/>
    <w:rsid w:val="0006187B"/>
    <w:rsid w:val="00061BE6"/>
    <w:rsid w:val="0006510E"/>
    <w:rsid w:val="00065963"/>
    <w:rsid w:val="00065979"/>
    <w:rsid w:val="00066947"/>
    <w:rsid w:val="00066E0F"/>
    <w:rsid w:val="000670DB"/>
    <w:rsid w:val="000712B6"/>
    <w:rsid w:val="00072CFC"/>
    <w:rsid w:val="00073CFE"/>
    <w:rsid w:val="00075E8A"/>
    <w:rsid w:val="000812DD"/>
    <w:rsid w:val="000817A5"/>
    <w:rsid w:val="0008293E"/>
    <w:rsid w:val="000830FC"/>
    <w:rsid w:val="000837E6"/>
    <w:rsid w:val="00087273"/>
    <w:rsid w:val="00090421"/>
    <w:rsid w:val="00091445"/>
    <w:rsid w:val="00092987"/>
    <w:rsid w:val="000931F2"/>
    <w:rsid w:val="000937E8"/>
    <w:rsid w:val="00095AA8"/>
    <w:rsid w:val="00095AC6"/>
    <w:rsid w:val="000A0687"/>
    <w:rsid w:val="000A267E"/>
    <w:rsid w:val="000A52E3"/>
    <w:rsid w:val="000A557E"/>
    <w:rsid w:val="000A64E6"/>
    <w:rsid w:val="000A71C0"/>
    <w:rsid w:val="000B17C0"/>
    <w:rsid w:val="000B3F3A"/>
    <w:rsid w:val="000B4C53"/>
    <w:rsid w:val="000B5FAC"/>
    <w:rsid w:val="000B6669"/>
    <w:rsid w:val="000C02ED"/>
    <w:rsid w:val="000C16C7"/>
    <w:rsid w:val="000C267E"/>
    <w:rsid w:val="000C2AD6"/>
    <w:rsid w:val="000C3B92"/>
    <w:rsid w:val="000C3DAC"/>
    <w:rsid w:val="000C6B0F"/>
    <w:rsid w:val="000C6B39"/>
    <w:rsid w:val="000C7628"/>
    <w:rsid w:val="000D0F11"/>
    <w:rsid w:val="000D3B00"/>
    <w:rsid w:val="000D4274"/>
    <w:rsid w:val="000D45DC"/>
    <w:rsid w:val="000D5CAA"/>
    <w:rsid w:val="000D7036"/>
    <w:rsid w:val="000E0084"/>
    <w:rsid w:val="000E0C49"/>
    <w:rsid w:val="000E1CDA"/>
    <w:rsid w:val="000E3148"/>
    <w:rsid w:val="000E3FCB"/>
    <w:rsid w:val="000E5E68"/>
    <w:rsid w:val="000E6419"/>
    <w:rsid w:val="000E7F11"/>
    <w:rsid w:val="000F05F4"/>
    <w:rsid w:val="000F15AE"/>
    <w:rsid w:val="000F1BBF"/>
    <w:rsid w:val="000F3EAE"/>
    <w:rsid w:val="000F5948"/>
    <w:rsid w:val="00100AC0"/>
    <w:rsid w:val="0010152F"/>
    <w:rsid w:val="00103C1C"/>
    <w:rsid w:val="0010470D"/>
    <w:rsid w:val="00105C4B"/>
    <w:rsid w:val="00106B85"/>
    <w:rsid w:val="0011460F"/>
    <w:rsid w:val="00115A32"/>
    <w:rsid w:val="00116C75"/>
    <w:rsid w:val="00116FB8"/>
    <w:rsid w:val="00120C18"/>
    <w:rsid w:val="00121128"/>
    <w:rsid w:val="0012140F"/>
    <w:rsid w:val="001222AA"/>
    <w:rsid w:val="0012702C"/>
    <w:rsid w:val="00134A2B"/>
    <w:rsid w:val="00134EDA"/>
    <w:rsid w:val="001350C2"/>
    <w:rsid w:val="0014128F"/>
    <w:rsid w:val="001417F3"/>
    <w:rsid w:val="001443FA"/>
    <w:rsid w:val="001508D3"/>
    <w:rsid w:val="001540F8"/>
    <w:rsid w:val="0015437D"/>
    <w:rsid w:val="0015498E"/>
    <w:rsid w:val="00154D80"/>
    <w:rsid w:val="001554FC"/>
    <w:rsid w:val="00160B80"/>
    <w:rsid w:val="00161299"/>
    <w:rsid w:val="001625D8"/>
    <w:rsid w:val="00162A8D"/>
    <w:rsid w:val="00162CDB"/>
    <w:rsid w:val="001633C6"/>
    <w:rsid w:val="001641CE"/>
    <w:rsid w:val="00164F54"/>
    <w:rsid w:val="0017176D"/>
    <w:rsid w:val="0017229B"/>
    <w:rsid w:val="00173C70"/>
    <w:rsid w:val="00174678"/>
    <w:rsid w:val="001748C5"/>
    <w:rsid w:val="0017702F"/>
    <w:rsid w:val="00177054"/>
    <w:rsid w:val="001800FE"/>
    <w:rsid w:val="00181010"/>
    <w:rsid w:val="0018199A"/>
    <w:rsid w:val="00184771"/>
    <w:rsid w:val="00186FE2"/>
    <w:rsid w:val="00194313"/>
    <w:rsid w:val="001944C1"/>
    <w:rsid w:val="001952F1"/>
    <w:rsid w:val="0019672A"/>
    <w:rsid w:val="001A1E32"/>
    <w:rsid w:val="001A29B3"/>
    <w:rsid w:val="001A3703"/>
    <w:rsid w:val="001A7A82"/>
    <w:rsid w:val="001B0BA9"/>
    <w:rsid w:val="001B1C6C"/>
    <w:rsid w:val="001B363E"/>
    <w:rsid w:val="001B5C03"/>
    <w:rsid w:val="001B7C07"/>
    <w:rsid w:val="001B7D11"/>
    <w:rsid w:val="001C026C"/>
    <w:rsid w:val="001C0CEA"/>
    <w:rsid w:val="001C1CAD"/>
    <w:rsid w:val="001C299B"/>
    <w:rsid w:val="001C3698"/>
    <w:rsid w:val="001C36E2"/>
    <w:rsid w:val="001D0FC5"/>
    <w:rsid w:val="001D139C"/>
    <w:rsid w:val="001D1572"/>
    <w:rsid w:val="001D1A85"/>
    <w:rsid w:val="001D3EF1"/>
    <w:rsid w:val="001D78EE"/>
    <w:rsid w:val="001E06C7"/>
    <w:rsid w:val="001E1B21"/>
    <w:rsid w:val="001E34AF"/>
    <w:rsid w:val="001E3F32"/>
    <w:rsid w:val="001E6BD1"/>
    <w:rsid w:val="001E7077"/>
    <w:rsid w:val="001E7BAE"/>
    <w:rsid w:val="001F142E"/>
    <w:rsid w:val="001F27FA"/>
    <w:rsid w:val="001F414A"/>
    <w:rsid w:val="00201032"/>
    <w:rsid w:val="002042B2"/>
    <w:rsid w:val="00206C67"/>
    <w:rsid w:val="0020775A"/>
    <w:rsid w:val="00214C36"/>
    <w:rsid w:val="00216639"/>
    <w:rsid w:val="00216F29"/>
    <w:rsid w:val="00217054"/>
    <w:rsid w:val="002207EB"/>
    <w:rsid w:val="00223692"/>
    <w:rsid w:val="0022481B"/>
    <w:rsid w:val="00224DC9"/>
    <w:rsid w:val="00230715"/>
    <w:rsid w:val="002321DD"/>
    <w:rsid w:val="00233538"/>
    <w:rsid w:val="00235102"/>
    <w:rsid w:val="002354CA"/>
    <w:rsid w:val="0023789D"/>
    <w:rsid w:val="00240257"/>
    <w:rsid w:val="00240427"/>
    <w:rsid w:val="00241796"/>
    <w:rsid w:val="00243226"/>
    <w:rsid w:val="00252654"/>
    <w:rsid w:val="00253BA1"/>
    <w:rsid w:val="0025419A"/>
    <w:rsid w:val="00257F3E"/>
    <w:rsid w:val="00260AB4"/>
    <w:rsid w:val="002617EC"/>
    <w:rsid w:val="00263020"/>
    <w:rsid w:val="0026439D"/>
    <w:rsid w:val="00265986"/>
    <w:rsid w:val="00266C32"/>
    <w:rsid w:val="00270F6C"/>
    <w:rsid w:val="0027456F"/>
    <w:rsid w:val="00274D41"/>
    <w:rsid w:val="00274FCD"/>
    <w:rsid w:val="0027686E"/>
    <w:rsid w:val="00276B79"/>
    <w:rsid w:val="00284E0C"/>
    <w:rsid w:val="00287EEE"/>
    <w:rsid w:val="00290D13"/>
    <w:rsid w:val="0029161E"/>
    <w:rsid w:val="002932C9"/>
    <w:rsid w:val="00294A8E"/>
    <w:rsid w:val="0029548A"/>
    <w:rsid w:val="00296C62"/>
    <w:rsid w:val="00296FFC"/>
    <w:rsid w:val="00297780"/>
    <w:rsid w:val="002A352E"/>
    <w:rsid w:val="002A4A03"/>
    <w:rsid w:val="002A616C"/>
    <w:rsid w:val="002B09EF"/>
    <w:rsid w:val="002B13FA"/>
    <w:rsid w:val="002B2366"/>
    <w:rsid w:val="002B2C57"/>
    <w:rsid w:val="002B3B79"/>
    <w:rsid w:val="002B7874"/>
    <w:rsid w:val="002B7B95"/>
    <w:rsid w:val="002C0240"/>
    <w:rsid w:val="002C0795"/>
    <w:rsid w:val="002C20D5"/>
    <w:rsid w:val="002C2587"/>
    <w:rsid w:val="002C35EF"/>
    <w:rsid w:val="002C6FB5"/>
    <w:rsid w:val="002D00DB"/>
    <w:rsid w:val="002D0B19"/>
    <w:rsid w:val="002D0B3A"/>
    <w:rsid w:val="002D1D92"/>
    <w:rsid w:val="002D1FA4"/>
    <w:rsid w:val="002D52E3"/>
    <w:rsid w:val="002D6EE4"/>
    <w:rsid w:val="002D74F3"/>
    <w:rsid w:val="002E2838"/>
    <w:rsid w:val="002E42CA"/>
    <w:rsid w:val="002E67D6"/>
    <w:rsid w:val="002F34FB"/>
    <w:rsid w:val="002F6501"/>
    <w:rsid w:val="003004C9"/>
    <w:rsid w:val="00300DB3"/>
    <w:rsid w:val="00301A99"/>
    <w:rsid w:val="00302355"/>
    <w:rsid w:val="00302C13"/>
    <w:rsid w:val="00302CD5"/>
    <w:rsid w:val="00302F7D"/>
    <w:rsid w:val="00304B61"/>
    <w:rsid w:val="00305C78"/>
    <w:rsid w:val="003066ED"/>
    <w:rsid w:val="0031203F"/>
    <w:rsid w:val="00312693"/>
    <w:rsid w:val="0031272C"/>
    <w:rsid w:val="00314DB4"/>
    <w:rsid w:val="003153AA"/>
    <w:rsid w:val="00316756"/>
    <w:rsid w:val="00317644"/>
    <w:rsid w:val="00317958"/>
    <w:rsid w:val="003203E7"/>
    <w:rsid w:val="00320685"/>
    <w:rsid w:val="0032072F"/>
    <w:rsid w:val="003219A0"/>
    <w:rsid w:val="00321A7C"/>
    <w:rsid w:val="00326562"/>
    <w:rsid w:val="00326BA2"/>
    <w:rsid w:val="003323A2"/>
    <w:rsid w:val="00332786"/>
    <w:rsid w:val="00334B98"/>
    <w:rsid w:val="0033572F"/>
    <w:rsid w:val="003371F9"/>
    <w:rsid w:val="003400E3"/>
    <w:rsid w:val="00340F4B"/>
    <w:rsid w:val="00342302"/>
    <w:rsid w:val="00344219"/>
    <w:rsid w:val="003451EF"/>
    <w:rsid w:val="00346F6E"/>
    <w:rsid w:val="00347718"/>
    <w:rsid w:val="003477AF"/>
    <w:rsid w:val="00347D23"/>
    <w:rsid w:val="00350B07"/>
    <w:rsid w:val="0035109E"/>
    <w:rsid w:val="003513E9"/>
    <w:rsid w:val="003515EF"/>
    <w:rsid w:val="003517FE"/>
    <w:rsid w:val="003537E9"/>
    <w:rsid w:val="00353D37"/>
    <w:rsid w:val="00354365"/>
    <w:rsid w:val="0035671C"/>
    <w:rsid w:val="00356F5D"/>
    <w:rsid w:val="00362488"/>
    <w:rsid w:val="00362FF3"/>
    <w:rsid w:val="00363D8D"/>
    <w:rsid w:val="003670E5"/>
    <w:rsid w:val="00370903"/>
    <w:rsid w:val="00372025"/>
    <w:rsid w:val="00372A5B"/>
    <w:rsid w:val="00372A86"/>
    <w:rsid w:val="00372BEF"/>
    <w:rsid w:val="0037348F"/>
    <w:rsid w:val="00375C03"/>
    <w:rsid w:val="003760EA"/>
    <w:rsid w:val="003777B8"/>
    <w:rsid w:val="003779BC"/>
    <w:rsid w:val="00381154"/>
    <w:rsid w:val="003827CE"/>
    <w:rsid w:val="0038356A"/>
    <w:rsid w:val="00383D46"/>
    <w:rsid w:val="00385A30"/>
    <w:rsid w:val="003877CE"/>
    <w:rsid w:val="00390E02"/>
    <w:rsid w:val="00393FD5"/>
    <w:rsid w:val="003959BF"/>
    <w:rsid w:val="003A0C18"/>
    <w:rsid w:val="003A2448"/>
    <w:rsid w:val="003A792C"/>
    <w:rsid w:val="003A7C6D"/>
    <w:rsid w:val="003B2308"/>
    <w:rsid w:val="003B485A"/>
    <w:rsid w:val="003B6618"/>
    <w:rsid w:val="003C228A"/>
    <w:rsid w:val="003C427E"/>
    <w:rsid w:val="003C4A88"/>
    <w:rsid w:val="003C7A27"/>
    <w:rsid w:val="003C7A92"/>
    <w:rsid w:val="003D0DB4"/>
    <w:rsid w:val="003D0E13"/>
    <w:rsid w:val="003D207F"/>
    <w:rsid w:val="003D27BF"/>
    <w:rsid w:val="003D4653"/>
    <w:rsid w:val="003D5445"/>
    <w:rsid w:val="003D5C86"/>
    <w:rsid w:val="003D63E0"/>
    <w:rsid w:val="003D6853"/>
    <w:rsid w:val="003D7CAB"/>
    <w:rsid w:val="003E2E62"/>
    <w:rsid w:val="003E3B9F"/>
    <w:rsid w:val="003E469E"/>
    <w:rsid w:val="003E49BA"/>
    <w:rsid w:val="003E4BCB"/>
    <w:rsid w:val="003E6C4C"/>
    <w:rsid w:val="003E72AF"/>
    <w:rsid w:val="003F3600"/>
    <w:rsid w:val="003F3DCB"/>
    <w:rsid w:val="003F3F1F"/>
    <w:rsid w:val="003F4429"/>
    <w:rsid w:val="003F5A68"/>
    <w:rsid w:val="003F7609"/>
    <w:rsid w:val="003F7711"/>
    <w:rsid w:val="00400274"/>
    <w:rsid w:val="00400B3B"/>
    <w:rsid w:val="004010C1"/>
    <w:rsid w:val="0040177A"/>
    <w:rsid w:val="0040340B"/>
    <w:rsid w:val="0040513E"/>
    <w:rsid w:val="00406A81"/>
    <w:rsid w:val="004074DF"/>
    <w:rsid w:val="00407CE4"/>
    <w:rsid w:val="004120B1"/>
    <w:rsid w:val="00413406"/>
    <w:rsid w:val="00416174"/>
    <w:rsid w:val="00420AA7"/>
    <w:rsid w:val="004225D0"/>
    <w:rsid w:val="00423572"/>
    <w:rsid w:val="00423746"/>
    <w:rsid w:val="00423FE3"/>
    <w:rsid w:val="004248FB"/>
    <w:rsid w:val="004250E1"/>
    <w:rsid w:val="00425C94"/>
    <w:rsid w:val="00426510"/>
    <w:rsid w:val="0042736D"/>
    <w:rsid w:val="004278A2"/>
    <w:rsid w:val="00435C59"/>
    <w:rsid w:val="00437290"/>
    <w:rsid w:val="00442A39"/>
    <w:rsid w:val="00442F1C"/>
    <w:rsid w:val="004458D4"/>
    <w:rsid w:val="004506BD"/>
    <w:rsid w:val="00450B87"/>
    <w:rsid w:val="00455DEF"/>
    <w:rsid w:val="00460612"/>
    <w:rsid w:val="0046185C"/>
    <w:rsid w:val="00461E62"/>
    <w:rsid w:val="00463336"/>
    <w:rsid w:val="004639CB"/>
    <w:rsid w:val="00463B57"/>
    <w:rsid w:val="0046520D"/>
    <w:rsid w:val="004662A0"/>
    <w:rsid w:val="004676A7"/>
    <w:rsid w:val="0047059F"/>
    <w:rsid w:val="00470FBE"/>
    <w:rsid w:val="004714DD"/>
    <w:rsid w:val="0047457E"/>
    <w:rsid w:val="0047603A"/>
    <w:rsid w:val="004810E2"/>
    <w:rsid w:val="004818F2"/>
    <w:rsid w:val="00481D80"/>
    <w:rsid w:val="004828DA"/>
    <w:rsid w:val="004835F5"/>
    <w:rsid w:val="0048360C"/>
    <w:rsid w:val="00486138"/>
    <w:rsid w:val="00486855"/>
    <w:rsid w:val="00487806"/>
    <w:rsid w:val="0049688E"/>
    <w:rsid w:val="00496AD4"/>
    <w:rsid w:val="00496BF9"/>
    <w:rsid w:val="00497B46"/>
    <w:rsid w:val="004A10AF"/>
    <w:rsid w:val="004A45D7"/>
    <w:rsid w:val="004A5F7A"/>
    <w:rsid w:val="004A7020"/>
    <w:rsid w:val="004A7AAC"/>
    <w:rsid w:val="004A7EE5"/>
    <w:rsid w:val="004B164D"/>
    <w:rsid w:val="004B181E"/>
    <w:rsid w:val="004B36D5"/>
    <w:rsid w:val="004B79C9"/>
    <w:rsid w:val="004C0A8D"/>
    <w:rsid w:val="004C0B24"/>
    <w:rsid w:val="004C278E"/>
    <w:rsid w:val="004C5130"/>
    <w:rsid w:val="004C51DE"/>
    <w:rsid w:val="004C6D9F"/>
    <w:rsid w:val="004C75F8"/>
    <w:rsid w:val="004D23B6"/>
    <w:rsid w:val="004D248E"/>
    <w:rsid w:val="004D2A6F"/>
    <w:rsid w:val="004E0D40"/>
    <w:rsid w:val="004E1630"/>
    <w:rsid w:val="004E1636"/>
    <w:rsid w:val="004E1649"/>
    <w:rsid w:val="004E2AC5"/>
    <w:rsid w:val="004E7184"/>
    <w:rsid w:val="004E7D51"/>
    <w:rsid w:val="004F0EDC"/>
    <w:rsid w:val="004F2A0A"/>
    <w:rsid w:val="004F2CF3"/>
    <w:rsid w:val="004F2E45"/>
    <w:rsid w:val="004F31D8"/>
    <w:rsid w:val="005013E8"/>
    <w:rsid w:val="0050413B"/>
    <w:rsid w:val="00504521"/>
    <w:rsid w:val="00504AEA"/>
    <w:rsid w:val="00506794"/>
    <w:rsid w:val="00510016"/>
    <w:rsid w:val="0051233B"/>
    <w:rsid w:val="0051643B"/>
    <w:rsid w:val="0052240C"/>
    <w:rsid w:val="0052516D"/>
    <w:rsid w:val="0053038C"/>
    <w:rsid w:val="005312E5"/>
    <w:rsid w:val="0053300E"/>
    <w:rsid w:val="005342F1"/>
    <w:rsid w:val="0053571A"/>
    <w:rsid w:val="005370A1"/>
    <w:rsid w:val="0053753C"/>
    <w:rsid w:val="00541733"/>
    <w:rsid w:val="005440EA"/>
    <w:rsid w:val="0054790D"/>
    <w:rsid w:val="00547B7D"/>
    <w:rsid w:val="00547F82"/>
    <w:rsid w:val="0055101D"/>
    <w:rsid w:val="00551435"/>
    <w:rsid w:val="005527B0"/>
    <w:rsid w:val="00553CE5"/>
    <w:rsid w:val="00555FE8"/>
    <w:rsid w:val="00556136"/>
    <w:rsid w:val="00556BCB"/>
    <w:rsid w:val="00556E97"/>
    <w:rsid w:val="00560449"/>
    <w:rsid w:val="00560E0F"/>
    <w:rsid w:val="00565123"/>
    <w:rsid w:val="00565E11"/>
    <w:rsid w:val="00565F57"/>
    <w:rsid w:val="00566A02"/>
    <w:rsid w:val="00566C81"/>
    <w:rsid w:val="00570A3A"/>
    <w:rsid w:val="005710A5"/>
    <w:rsid w:val="00572B79"/>
    <w:rsid w:val="00574D74"/>
    <w:rsid w:val="00575196"/>
    <w:rsid w:val="00577248"/>
    <w:rsid w:val="0058025F"/>
    <w:rsid w:val="00582435"/>
    <w:rsid w:val="00582F6E"/>
    <w:rsid w:val="00592706"/>
    <w:rsid w:val="00592863"/>
    <w:rsid w:val="005A0603"/>
    <w:rsid w:val="005A0857"/>
    <w:rsid w:val="005A08DF"/>
    <w:rsid w:val="005A2050"/>
    <w:rsid w:val="005A2897"/>
    <w:rsid w:val="005A2D59"/>
    <w:rsid w:val="005A7500"/>
    <w:rsid w:val="005A75C8"/>
    <w:rsid w:val="005B138B"/>
    <w:rsid w:val="005B1997"/>
    <w:rsid w:val="005B1CA3"/>
    <w:rsid w:val="005B3BEC"/>
    <w:rsid w:val="005B41AA"/>
    <w:rsid w:val="005B580B"/>
    <w:rsid w:val="005B5BA9"/>
    <w:rsid w:val="005C0B5E"/>
    <w:rsid w:val="005C1628"/>
    <w:rsid w:val="005C1E80"/>
    <w:rsid w:val="005C4BDB"/>
    <w:rsid w:val="005C5EAD"/>
    <w:rsid w:val="005D2E36"/>
    <w:rsid w:val="005D49E0"/>
    <w:rsid w:val="005D4D95"/>
    <w:rsid w:val="005D5738"/>
    <w:rsid w:val="005E3528"/>
    <w:rsid w:val="005E404B"/>
    <w:rsid w:val="005E5E28"/>
    <w:rsid w:val="005E6580"/>
    <w:rsid w:val="005E6B6F"/>
    <w:rsid w:val="005F0D69"/>
    <w:rsid w:val="005F0EB6"/>
    <w:rsid w:val="005F5512"/>
    <w:rsid w:val="005F6D8D"/>
    <w:rsid w:val="006016DF"/>
    <w:rsid w:val="006034D5"/>
    <w:rsid w:val="00606886"/>
    <w:rsid w:val="00610217"/>
    <w:rsid w:val="006106AD"/>
    <w:rsid w:val="006133B6"/>
    <w:rsid w:val="00614825"/>
    <w:rsid w:val="00614A58"/>
    <w:rsid w:val="00616A77"/>
    <w:rsid w:val="006223D0"/>
    <w:rsid w:val="006224A8"/>
    <w:rsid w:val="0062298B"/>
    <w:rsid w:val="006239F7"/>
    <w:rsid w:val="00625232"/>
    <w:rsid w:val="00625301"/>
    <w:rsid w:val="006271F2"/>
    <w:rsid w:val="00630F3B"/>
    <w:rsid w:val="0063201C"/>
    <w:rsid w:val="006341F3"/>
    <w:rsid w:val="00634ECC"/>
    <w:rsid w:val="006373FC"/>
    <w:rsid w:val="00640EAB"/>
    <w:rsid w:val="00641567"/>
    <w:rsid w:val="006442C2"/>
    <w:rsid w:val="00646FBD"/>
    <w:rsid w:val="0064773B"/>
    <w:rsid w:val="0065185A"/>
    <w:rsid w:val="00652617"/>
    <w:rsid w:val="00653F2D"/>
    <w:rsid w:val="00654047"/>
    <w:rsid w:val="00655100"/>
    <w:rsid w:val="00655854"/>
    <w:rsid w:val="00655F96"/>
    <w:rsid w:val="00657D99"/>
    <w:rsid w:val="00662E90"/>
    <w:rsid w:val="00662F4D"/>
    <w:rsid w:val="00665312"/>
    <w:rsid w:val="00665CEE"/>
    <w:rsid w:val="00665EDF"/>
    <w:rsid w:val="00666979"/>
    <w:rsid w:val="00667B86"/>
    <w:rsid w:val="0067037A"/>
    <w:rsid w:val="00670B06"/>
    <w:rsid w:val="00670EC8"/>
    <w:rsid w:val="0067149A"/>
    <w:rsid w:val="00672C21"/>
    <w:rsid w:val="00673042"/>
    <w:rsid w:val="006742A8"/>
    <w:rsid w:val="00676A15"/>
    <w:rsid w:val="00677654"/>
    <w:rsid w:val="00677924"/>
    <w:rsid w:val="006808AB"/>
    <w:rsid w:val="00680CD2"/>
    <w:rsid w:val="00681728"/>
    <w:rsid w:val="0068188F"/>
    <w:rsid w:val="006827FA"/>
    <w:rsid w:val="00682FFD"/>
    <w:rsid w:val="0068441C"/>
    <w:rsid w:val="0068553F"/>
    <w:rsid w:val="00686989"/>
    <w:rsid w:val="00686997"/>
    <w:rsid w:val="006879B6"/>
    <w:rsid w:val="006879C1"/>
    <w:rsid w:val="00690FD0"/>
    <w:rsid w:val="006920C4"/>
    <w:rsid w:val="00692C56"/>
    <w:rsid w:val="0069323D"/>
    <w:rsid w:val="00693977"/>
    <w:rsid w:val="00694005"/>
    <w:rsid w:val="00695837"/>
    <w:rsid w:val="006965B4"/>
    <w:rsid w:val="00697586"/>
    <w:rsid w:val="006A2872"/>
    <w:rsid w:val="006A2D88"/>
    <w:rsid w:val="006A4883"/>
    <w:rsid w:val="006A5634"/>
    <w:rsid w:val="006A593E"/>
    <w:rsid w:val="006A68CB"/>
    <w:rsid w:val="006A6B30"/>
    <w:rsid w:val="006B1529"/>
    <w:rsid w:val="006B48E0"/>
    <w:rsid w:val="006B57A6"/>
    <w:rsid w:val="006B5D12"/>
    <w:rsid w:val="006B66C6"/>
    <w:rsid w:val="006B69D0"/>
    <w:rsid w:val="006C03AD"/>
    <w:rsid w:val="006C1398"/>
    <w:rsid w:val="006C2DE6"/>
    <w:rsid w:val="006C34A3"/>
    <w:rsid w:val="006D019A"/>
    <w:rsid w:val="006D0D32"/>
    <w:rsid w:val="006D6E11"/>
    <w:rsid w:val="006D7018"/>
    <w:rsid w:val="006E66D1"/>
    <w:rsid w:val="006E760C"/>
    <w:rsid w:val="006F30F3"/>
    <w:rsid w:val="006F5D99"/>
    <w:rsid w:val="006F682C"/>
    <w:rsid w:val="006F7AC6"/>
    <w:rsid w:val="00700672"/>
    <w:rsid w:val="007006BE"/>
    <w:rsid w:val="0070106A"/>
    <w:rsid w:val="00710590"/>
    <w:rsid w:val="00716195"/>
    <w:rsid w:val="00717090"/>
    <w:rsid w:val="007174CF"/>
    <w:rsid w:val="00720EE6"/>
    <w:rsid w:val="00722FCC"/>
    <w:rsid w:val="007255BB"/>
    <w:rsid w:val="00725D4D"/>
    <w:rsid w:val="00730176"/>
    <w:rsid w:val="007306F4"/>
    <w:rsid w:val="007312F0"/>
    <w:rsid w:val="007314C0"/>
    <w:rsid w:val="00731B85"/>
    <w:rsid w:val="007323DD"/>
    <w:rsid w:val="0073387A"/>
    <w:rsid w:val="00735C52"/>
    <w:rsid w:val="007366D7"/>
    <w:rsid w:val="00741514"/>
    <w:rsid w:val="007572E8"/>
    <w:rsid w:val="00757641"/>
    <w:rsid w:val="00760AA8"/>
    <w:rsid w:val="00762C27"/>
    <w:rsid w:val="00765943"/>
    <w:rsid w:val="00767381"/>
    <w:rsid w:val="007676BA"/>
    <w:rsid w:val="007756F1"/>
    <w:rsid w:val="00776ABE"/>
    <w:rsid w:val="007771E9"/>
    <w:rsid w:val="00780BA2"/>
    <w:rsid w:val="00782105"/>
    <w:rsid w:val="00786C7C"/>
    <w:rsid w:val="00787C27"/>
    <w:rsid w:val="00787E2E"/>
    <w:rsid w:val="00794B51"/>
    <w:rsid w:val="00795BAE"/>
    <w:rsid w:val="007A19A5"/>
    <w:rsid w:val="007A325E"/>
    <w:rsid w:val="007A5524"/>
    <w:rsid w:val="007A5590"/>
    <w:rsid w:val="007A5C36"/>
    <w:rsid w:val="007A6642"/>
    <w:rsid w:val="007A7E3A"/>
    <w:rsid w:val="007B3556"/>
    <w:rsid w:val="007B3CB6"/>
    <w:rsid w:val="007B56DA"/>
    <w:rsid w:val="007B6A99"/>
    <w:rsid w:val="007B7D57"/>
    <w:rsid w:val="007C0712"/>
    <w:rsid w:val="007C09E8"/>
    <w:rsid w:val="007C243A"/>
    <w:rsid w:val="007C4874"/>
    <w:rsid w:val="007C537E"/>
    <w:rsid w:val="007C5F02"/>
    <w:rsid w:val="007C65A7"/>
    <w:rsid w:val="007C737E"/>
    <w:rsid w:val="007D29BD"/>
    <w:rsid w:val="007D3832"/>
    <w:rsid w:val="007D3B0D"/>
    <w:rsid w:val="007D5479"/>
    <w:rsid w:val="007D5B31"/>
    <w:rsid w:val="007E27CF"/>
    <w:rsid w:val="007E470E"/>
    <w:rsid w:val="007E491B"/>
    <w:rsid w:val="007E5044"/>
    <w:rsid w:val="007E688C"/>
    <w:rsid w:val="007E704B"/>
    <w:rsid w:val="007F20C2"/>
    <w:rsid w:val="007F5D0D"/>
    <w:rsid w:val="00801E8A"/>
    <w:rsid w:val="0080306D"/>
    <w:rsid w:val="00803FBC"/>
    <w:rsid w:val="00806607"/>
    <w:rsid w:val="00807976"/>
    <w:rsid w:val="00811C51"/>
    <w:rsid w:val="0081233C"/>
    <w:rsid w:val="008161B8"/>
    <w:rsid w:val="00817B3F"/>
    <w:rsid w:val="00821DAE"/>
    <w:rsid w:val="00827CE2"/>
    <w:rsid w:val="008308AB"/>
    <w:rsid w:val="00833A40"/>
    <w:rsid w:val="0083448D"/>
    <w:rsid w:val="00834923"/>
    <w:rsid w:val="008362C9"/>
    <w:rsid w:val="00837DF7"/>
    <w:rsid w:val="00840398"/>
    <w:rsid w:val="00841462"/>
    <w:rsid w:val="00843B75"/>
    <w:rsid w:val="0084504A"/>
    <w:rsid w:val="0084507B"/>
    <w:rsid w:val="0084749F"/>
    <w:rsid w:val="00847A11"/>
    <w:rsid w:val="00850922"/>
    <w:rsid w:val="00850BAD"/>
    <w:rsid w:val="00851804"/>
    <w:rsid w:val="00851AF4"/>
    <w:rsid w:val="00851DD5"/>
    <w:rsid w:val="0085260C"/>
    <w:rsid w:val="008529AB"/>
    <w:rsid w:val="0085547B"/>
    <w:rsid w:val="008556C3"/>
    <w:rsid w:val="00855DE5"/>
    <w:rsid w:val="00857157"/>
    <w:rsid w:val="00860CAE"/>
    <w:rsid w:val="008621DF"/>
    <w:rsid w:val="00862D84"/>
    <w:rsid w:val="00863398"/>
    <w:rsid w:val="0086350B"/>
    <w:rsid w:val="00863C52"/>
    <w:rsid w:val="00864737"/>
    <w:rsid w:val="008648B1"/>
    <w:rsid w:val="00865B1E"/>
    <w:rsid w:val="00866CEE"/>
    <w:rsid w:val="00870043"/>
    <w:rsid w:val="00870AC5"/>
    <w:rsid w:val="00870C34"/>
    <w:rsid w:val="00876298"/>
    <w:rsid w:val="0088153E"/>
    <w:rsid w:val="008816E8"/>
    <w:rsid w:val="008824E7"/>
    <w:rsid w:val="00884D6F"/>
    <w:rsid w:val="008901B0"/>
    <w:rsid w:val="00891929"/>
    <w:rsid w:val="008920AE"/>
    <w:rsid w:val="00894BDC"/>
    <w:rsid w:val="0089522D"/>
    <w:rsid w:val="00895E44"/>
    <w:rsid w:val="008966D7"/>
    <w:rsid w:val="00896E9B"/>
    <w:rsid w:val="008978EE"/>
    <w:rsid w:val="008A1C02"/>
    <w:rsid w:val="008A1CA3"/>
    <w:rsid w:val="008A223F"/>
    <w:rsid w:val="008A2B5E"/>
    <w:rsid w:val="008A3420"/>
    <w:rsid w:val="008A638E"/>
    <w:rsid w:val="008A6659"/>
    <w:rsid w:val="008B216E"/>
    <w:rsid w:val="008B285D"/>
    <w:rsid w:val="008B2A78"/>
    <w:rsid w:val="008B661D"/>
    <w:rsid w:val="008B72E6"/>
    <w:rsid w:val="008B76A0"/>
    <w:rsid w:val="008B7AEF"/>
    <w:rsid w:val="008B7DFC"/>
    <w:rsid w:val="008C233C"/>
    <w:rsid w:val="008C3DAC"/>
    <w:rsid w:val="008C4792"/>
    <w:rsid w:val="008C4AB5"/>
    <w:rsid w:val="008C5308"/>
    <w:rsid w:val="008C5E08"/>
    <w:rsid w:val="008C5EF0"/>
    <w:rsid w:val="008C6424"/>
    <w:rsid w:val="008C770F"/>
    <w:rsid w:val="008C7A17"/>
    <w:rsid w:val="008C7BEC"/>
    <w:rsid w:val="008D1E28"/>
    <w:rsid w:val="008D378B"/>
    <w:rsid w:val="008D3CD8"/>
    <w:rsid w:val="008D5C97"/>
    <w:rsid w:val="008D621D"/>
    <w:rsid w:val="008D6BB5"/>
    <w:rsid w:val="008E2039"/>
    <w:rsid w:val="008E3550"/>
    <w:rsid w:val="008E4533"/>
    <w:rsid w:val="008E47C9"/>
    <w:rsid w:val="008E51F0"/>
    <w:rsid w:val="008F084C"/>
    <w:rsid w:val="008F233F"/>
    <w:rsid w:val="008F2746"/>
    <w:rsid w:val="008F5A5A"/>
    <w:rsid w:val="008F5E0E"/>
    <w:rsid w:val="008F65B8"/>
    <w:rsid w:val="008F6AAA"/>
    <w:rsid w:val="008F76A3"/>
    <w:rsid w:val="0090087F"/>
    <w:rsid w:val="00901925"/>
    <w:rsid w:val="00903EA8"/>
    <w:rsid w:val="00904106"/>
    <w:rsid w:val="0091141F"/>
    <w:rsid w:val="0091286B"/>
    <w:rsid w:val="00914D41"/>
    <w:rsid w:val="0091782B"/>
    <w:rsid w:val="00920835"/>
    <w:rsid w:val="00920B1B"/>
    <w:rsid w:val="00920F3B"/>
    <w:rsid w:val="0092204F"/>
    <w:rsid w:val="00922E6C"/>
    <w:rsid w:val="00922F04"/>
    <w:rsid w:val="0092389C"/>
    <w:rsid w:val="0092509E"/>
    <w:rsid w:val="009272B9"/>
    <w:rsid w:val="00930699"/>
    <w:rsid w:val="009306CD"/>
    <w:rsid w:val="00930897"/>
    <w:rsid w:val="00932431"/>
    <w:rsid w:val="00933AFA"/>
    <w:rsid w:val="00933B5F"/>
    <w:rsid w:val="00934B14"/>
    <w:rsid w:val="009357A3"/>
    <w:rsid w:val="0093615F"/>
    <w:rsid w:val="009422D2"/>
    <w:rsid w:val="00944120"/>
    <w:rsid w:val="00945531"/>
    <w:rsid w:val="00945EAD"/>
    <w:rsid w:val="009468A8"/>
    <w:rsid w:val="00952D83"/>
    <w:rsid w:val="0095569C"/>
    <w:rsid w:val="00956376"/>
    <w:rsid w:val="00956403"/>
    <w:rsid w:val="00960223"/>
    <w:rsid w:val="009604BC"/>
    <w:rsid w:val="009614BC"/>
    <w:rsid w:val="00961741"/>
    <w:rsid w:val="00962136"/>
    <w:rsid w:val="00962218"/>
    <w:rsid w:val="00962A38"/>
    <w:rsid w:val="009633E9"/>
    <w:rsid w:val="00963961"/>
    <w:rsid w:val="00963F7E"/>
    <w:rsid w:val="00967065"/>
    <w:rsid w:val="00967435"/>
    <w:rsid w:val="0096795A"/>
    <w:rsid w:val="009707E8"/>
    <w:rsid w:val="00970F9A"/>
    <w:rsid w:val="00972D3E"/>
    <w:rsid w:val="00973B09"/>
    <w:rsid w:val="009744CC"/>
    <w:rsid w:val="00974CC4"/>
    <w:rsid w:val="00974D9C"/>
    <w:rsid w:val="00975D15"/>
    <w:rsid w:val="009769AA"/>
    <w:rsid w:val="009807DB"/>
    <w:rsid w:val="00981467"/>
    <w:rsid w:val="009822DA"/>
    <w:rsid w:val="00982831"/>
    <w:rsid w:val="009829EA"/>
    <w:rsid w:val="009909B4"/>
    <w:rsid w:val="00993C52"/>
    <w:rsid w:val="00993DF1"/>
    <w:rsid w:val="009979EE"/>
    <w:rsid w:val="009A0FE4"/>
    <w:rsid w:val="009A2B39"/>
    <w:rsid w:val="009A3512"/>
    <w:rsid w:val="009A430A"/>
    <w:rsid w:val="009A5454"/>
    <w:rsid w:val="009A5B3F"/>
    <w:rsid w:val="009A6A31"/>
    <w:rsid w:val="009A7285"/>
    <w:rsid w:val="009A7E69"/>
    <w:rsid w:val="009B065F"/>
    <w:rsid w:val="009B0C10"/>
    <w:rsid w:val="009B6F5D"/>
    <w:rsid w:val="009C0A1E"/>
    <w:rsid w:val="009C3198"/>
    <w:rsid w:val="009C4AF9"/>
    <w:rsid w:val="009D15EE"/>
    <w:rsid w:val="009D2BD5"/>
    <w:rsid w:val="009D4637"/>
    <w:rsid w:val="009D61C5"/>
    <w:rsid w:val="009D64A1"/>
    <w:rsid w:val="009D66A2"/>
    <w:rsid w:val="009D71B0"/>
    <w:rsid w:val="009E2E37"/>
    <w:rsid w:val="009E326C"/>
    <w:rsid w:val="009E48A8"/>
    <w:rsid w:val="009E7510"/>
    <w:rsid w:val="009F1ADD"/>
    <w:rsid w:val="009F79C5"/>
    <w:rsid w:val="00A00225"/>
    <w:rsid w:val="00A00994"/>
    <w:rsid w:val="00A03B8E"/>
    <w:rsid w:val="00A03BC0"/>
    <w:rsid w:val="00A03F09"/>
    <w:rsid w:val="00A05956"/>
    <w:rsid w:val="00A05FED"/>
    <w:rsid w:val="00A06B45"/>
    <w:rsid w:val="00A07F7A"/>
    <w:rsid w:val="00A1097B"/>
    <w:rsid w:val="00A12280"/>
    <w:rsid w:val="00A12626"/>
    <w:rsid w:val="00A17D87"/>
    <w:rsid w:val="00A17FE8"/>
    <w:rsid w:val="00A20C6D"/>
    <w:rsid w:val="00A22A78"/>
    <w:rsid w:val="00A27ED8"/>
    <w:rsid w:val="00A33391"/>
    <w:rsid w:val="00A33CA4"/>
    <w:rsid w:val="00A346B3"/>
    <w:rsid w:val="00A35C45"/>
    <w:rsid w:val="00A360D3"/>
    <w:rsid w:val="00A369BC"/>
    <w:rsid w:val="00A4220A"/>
    <w:rsid w:val="00A42FE0"/>
    <w:rsid w:val="00A4334D"/>
    <w:rsid w:val="00A4387B"/>
    <w:rsid w:val="00A44244"/>
    <w:rsid w:val="00A45EAF"/>
    <w:rsid w:val="00A50C61"/>
    <w:rsid w:val="00A51814"/>
    <w:rsid w:val="00A51C2D"/>
    <w:rsid w:val="00A534CF"/>
    <w:rsid w:val="00A54EC3"/>
    <w:rsid w:val="00A56F55"/>
    <w:rsid w:val="00A6187A"/>
    <w:rsid w:val="00A61AF5"/>
    <w:rsid w:val="00A620CA"/>
    <w:rsid w:val="00A62924"/>
    <w:rsid w:val="00A629B7"/>
    <w:rsid w:val="00A6368D"/>
    <w:rsid w:val="00A63766"/>
    <w:rsid w:val="00A63B40"/>
    <w:rsid w:val="00A64197"/>
    <w:rsid w:val="00A66C4C"/>
    <w:rsid w:val="00A67091"/>
    <w:rsid w:val="00A71686"/>
    <w:rsid w:val="00A72964"/>
    <w:rsid w:val="00A82896"/>
    <w:rsid w:val="00A84DD1"/>
    <w:rsid w:val="00A85374"/>
    <w:rsid w:val="00A86CD6"/>
    <w:rsid w:val="00A86D86"/>
    <w:rsid w:val="00A87191"/>
    <w:rsid w:val="00A87D97"/>
    <w:rsid w:val="00A90151"/>
    <w:rsid w:val="00A93B0B"/>
    <w:rsid w:val="00A9468D"/>
    <w:rsid w:val="00A955E0"/>
    <w:rsid w:val="00A97641"/>
    <w:rsid w:val="00AA0FB0"/>
    <w:rsid w:val="00AA1D71"/>
    <w:rsid w:val="00AA2317"/>
    <w:rsid w:val="00AA4B82"/>
    <w:rsid w:val="00AA70EE"/>
    <w:rsid w:val="00AB0473"/>
    <w:rsid w:val="00AB1461"/>
    <w:rsid w:val="00AB31D1"/>
    <w:rsid w:val="00AB336F"/>
    <w:rsid w:val="00AB49C5"/>
    <w:rsid w:val="00AB5919"/>
    <w:rsid w:val="00AB6AF8"/>
    <w:rsid w:val="00AB7678"/>
    <w:rsid w:val="00AC0BA7"/>
    <w:rsid w:val="00AC25C0"/>
    <w:rsid w:val="00AC4AAF"/>
    <w:rsid w:val="00AD1A2D"/>
    <w:rsid w:val="00AD6A7C"/>
    <w:rsid w:val="00AD7804"/>
    <w:rsid w:val="00AE560F"/>
    <w:rsid w:val="00AE72BD"/>
    <w:rsid w:val="00AF16BC"/>
    <w:rsid w:val="00AF6577"/>
    <w:rsid w:val="00B00A7B"/>
    <w:rsid w:val="00B054D5"/>
    <w:rsid w:val="00B11840"/>
    <w:rsid w:val="00B11A4D"/>
    <w:rsid w:val="00B124EB"/>
    <w:rsid w:val="00B130D7"/>
    <w:rsid w:val="00B14E34"/>
    <w:rsid w:val="00B15D78"/>
    <w:rsid w:val="00B16F05"/>
    <w:rsid w:val="00B20025"/>
    <w:rsid w:val="00B203DA"/>
    <w:rsid w:val="00B24E5F"/>
    <w:rsid w:val="00B27DAC"/>
    <w:rsid w:val="00B31153"/>
    <w:rsid w:val="00B31E99"/>
    <w:rsid w:val="00B32165"/>
    <w:rsid w:val="00B3287A"/>
    <w:rsid w:val="00B34364"/>
    <w:rsid w:val="00B36205"/>
    <w:rsid w:val="00B40054"/>
    <w:rsid w:val="00B45901"/>
    <w:rsid w:val="00B46784"/>
    <w:rsid w:val="00B467FC"/>
    <w:rsid w:val="00B47117"/>
    <w:rsid w:val="00B47EE1"/>
    <w:rsid w:val="00B51376"/>
    <w:rsid w:val="00B56B47"/>
    <w:rsid w:val="00B61951"/>
    <w:rsid w:val="00B62AF0"/>
    <w:rsid w:val="00B63DDB"/>
    <w:rsid w:val="00B63FB7"/>
    <w:rsid w:val="00B64B96"/>
    <w:rsid w:val="00B64BF4"/>
    <w:rsid w:val="00B65C6D"/>
    <w:rsid w:val="00B6750E"/>
    <w:rsid w:val="00B70BC1"/>
    <w:rsid w:val="00B743C7"/>
    <w:rsid w:val="00B74EC6"/>
    <w:rsid w:val="00B75AA1"/>
    <w:rsid w:val="00B75E83"/>
    <w:rsid w:val="00B767B3"/>
    <w:rsid w:val="00B80C91"/>
    <w:rsid w:val="00B83E3F"/>
    <w:rsid w:val="00B85D70"/>
    <w:rsid w:val="00B87898"/>
    <w:rsid w:val="00B87D36"/>
    <w:rsid w:val="00B87E5A"/>
    <w:rsid w:val="00B90383"/>
    <w:rsid w:val="00BA0781"/>
    <w:rsid w:val="00BA3829"/>
    <w:rsid w:val="00BA4000"/>
    <w:rsid w:val="00BA5601"/>
    <w:rsid w:val="00BA5BAC"/>
    <w:rsid w:val="00BA6456"/>
    <w:rsid w:val="00BA6C28"/>
    <w:rsid w:val="00BA7534"/>
    <w:rsid w:val="00BA7BB0"/>
    <w:rsid w:val="00BB460E"/>
    <w:rsid w:val="00BB63A1"/>
    <w:rsid w:val="00BC013C"/>
    <w:rsid w:val="00BC1787"/>
    <w:rsid w:val="00BC2E0B"/>
    <w:rsid w:val="00BC3A6F"/>
    <w:rsid w:val="00BC4968"/>
    <w:rsid w:val="00BC4A7D"/>
    <w:rsid w:val="00BC4FA8"/>
    <w:rsid w:val="00BC695F"/>
    <w:rsid w:val="00BD0674"/>
    <w:rsid w:val="00BD1B7A"/>
    <w:rsid w:val="00BD48DB"/>
    <w:rsid w:val="00BD61CE"/>
    <w:rsid w:val="00BD6C6E"/>
    <w:rsid w:val="00BE2DC5"/>
    <w:rsid w:val="00BE2ED4"/>
    <w:rsid w:val="00BE3759"/>
    <w:rsid w:val="00BF0616"/>
    <w:rsid w:val="00BF378F"/>
    <w:rsid w:val="00BF5118"/>
    <w:rsid w:val="00C04D57"/>
    <w:rsid w:val="00C0586B"/>
    <w:rsid w:val="00C104C4"/>
    <w:rsid w:val="00C105C1"/>
    <w:rsid w:val="00C10639"/>
    <w:rsid w:val="00C1292A"/>
    <w:rsid w:val="00C13EE0"/>
    <w:rsid w:val="00C14D26"/>
    <w:rsid w:val="00C158A2"/>
    <w:rsid w:val="00C163F8"/>
    <w:rsid w:val="00C16907"/>
    <w:rsid w:val="00C16D89"/>
    <w:rsid w:val="00C17CA7"/>
    <w:rsid w:val="00C17EF9"/>
    <w:rsid w:val="00C211BA"/>
    <w:rsid w:val="00C2188C"/>
    <w:rsid w:val="00C21BD8"/>
    <w:rsid w:val="00C22FDF"/>
    <w:rsid w:val="00C22FEE"/>
    <w:rsid w:val="00C23615"/>
    <w:rsid w:val="00C23CFF"/>
    <w:rsid w:val="00C247B7"/>
    <w:rsid w:val="00C31483"/>
    <w:rsid w:val="00C33F78"/>
    <w:rsid w:val="00C40263"/>
    <w:rsid w:val="00C4083E"/>
    <w:rsid w:val="00C40FF9"/>
    <w:rsid w:val="00C415A5"/>
    <w:rsid w:val="00C41AD5"/>
    <w:rsid w:val="00C45DEE"/>
    <w:rsid w:val="00C4690F"/>
    <w:rsid w:val="00C477A7"/>
    <w:rsid w:val="00C506D4"/>
    <w:rsid w:val="00C50820"/>
    <w:rsid w:val="00C50866"/>
    <w:rsid w:val="00C53788"/>
    <w:rsid w:val="00C537C7"/>
    <w:rsid w:val="00C556E6"/>
    <w:rsid w:val="00C55E2A"/>
    <w:rsid w:val="00C6007D"/>
    <w:rsid w:val="00C60B3C"/>
    <w:rsid w:val="00C62828"/>
    <w:rsid w:val="00C64E93"/>
    <w:rsid w:val="00C66643"/>
    <w:rsid w:val="00C73432"/>
    <w:rsid w:val="00C75F25"/>
    <w:rsid w:val="00C76B08"/>
    <w:rsid w:val="00C76F90"/>
    <w:rsid w:val="00C771DB"/>
    <w:rsid w:val="00C8056C"/>
    <w:rsid w:val="00C821D5"/>
    <w:rsid w:val="00C82618"/>
    <w:rsid w:val="00C85322"/>
    <w:rsid w:val="00C87A32"/>
    <w:rsid w:val="00C9012C"/>
    <w:rsid w:val="00C9025D"/>
    <w:rsid w:val="00C91CC0"/>
    <w:rsid w:val="00C92C0F"/>
    <w:rsid w:val="00C93EEA"/>
    <w:rsid w:val="00C965CD"/>
    <w:rsid w:val="00C96817"/>
    <w:rsid w:val="00C97DB7"/>
    <w:rsid w:val="00CA1AB6"/>
    <w:rsid w:val="00CA2093"/>
    <w:rsid w:val="00CA3AEC"/>
    <w:rsid w:val="00CA3F9D"/>
    <w:rsid w:val="00CA64FD"/>
    <w:rsid w:val="00CA6BFF"/>
    <w:rsid w:val="00CA7754"/>
    <w:rsid w:val="00CB0E6F"/>
    <w:rsid w:val="00CB1E79"/>
    <w:rsid w:val="00CB20C2"/>
    <w:rsid w:val="00CB55CE"/>
    <w:rsid w:val="00CB67FD"/>
    <w:rsid w:val="00CB6C16"/>
    <w:rsid w:val="00CB7170"/>
    <w:rsid w:val="00CB71D5"/>
    <w:rsid w:val="00CB74DB"/>
    <w:rsid w:val="00CC0E87"/>
    <w:rsid w:val="00CC1CB8"/>
    <w:rsid w:val="00CC20B8"/>
    <w:rsid w:val="00CC3B2C"/>
    <w:rsid w:val="00CC4135"/>
    <w:rsid w:val="00CC7024"/>
    <w:rsid w:val="00CC78D8"/>
    <w:rsid w:val="00CD1125"/>
    <w:rsid w:val="00CD1618"/>
    <w:rsid w:val="00CD2C0A"/>
    <w:rsid w:val="00CD4F16"/>
    <w:rsid w:val="00CD75AA"/>
    <w:rsid w:val="00CE37D7"/>
    <w:rsid w:val="00CE423D"/>
    <w:rsid w:val="00CE45F3"/>
    <w:rsid w:val="00CE58A9"/>
    <w:rsid w:val="00CE617A"/>
    <w:rsid w:val="00CF0FA2"/>
    <w:rsid w:val="00CF1D76"/>
    <w:rsid w:val="00CF1F9F"/>
    <w:rsid w:val="00CF2AAB"/>
    <w:rsid w:val="00CF2BD6"/>
    <w:rsid w:val="00CF3761"/>
    <w:rsid w:val="00CF458F"/>
    <w:rsid w:val="00CF5623"/>
    <w:rsid w:val="00CF7884"/>
    <w:rsid w:val="00D03132"/>
    <w:rsid w:val="00D03FE7"/>
    <w:rsid w:val="00D0646F"/>
    <w:rsid w:val="00D064B0"/>
    <w:rsid w:val="00D07ACF"/>
    <w:rsid w:val="00D1089F"/>
    <w:rsid w:val="00D10BCE"/>
    <w:rsid w:val="00D12251"/>
    <w:rsid w:val="00D148B8"/>
    <w:rsid w:val="00D16277"/>
    <w:rsid w:val="00D1764B"/>
    <w:rsid w:val="00D24F54"/>
    <w:rsid w:val="00D2620A"/>
    <w:rsid w:val="00D275A0"/>
    <w:rsid w:val="00D32A7D"/>
    <w:rsid w:val="00D32B31"/>
    <w:rsid w:val="00D32DD7"/>
    <w:rsid w:val="00D34BC8"/>
    <w:rsid w:val="00D34F02"/>
    <w:rsid w:val="00D402CA"/>
    <w:rsid w:val="00D416D5"/>
    <w:rsid w:val="00D41E04"/>
    <w:rsid w:val="00D42B0B"/>
    <w:rsid w:val="00D43DF2"/>
    <w:rsid w:val="00D44795"/>
    <w:rsid w:val="00D46BB0"/>
    <w:rsid w:val="00D47183"/>
    <w:rsid w:val="00D51519"/>
    <w:rsid w:val="00D51BE6"/>
    <w:rsid w:val="00D548B4"/>
    <w:rsid w:val="00D557D8"/>
    <w:rsid w:val="00D601C7"/>
    <w:rsid w:val="00D61BC5"/>
    <w:rsid w:val="00D631DB"/>
    <w:rsid w:val="00D63E74"/>
    <w:rsid w:val="00D65B27"/>
    <w:rsid w:val="00D66B58"/>
    <w:rsid w:val="00D70806"/>
    <w:rsid w:val="00D708AD"/>
    <w:rsid w:val="00D70D2A"/>
    <w:rsid w:val="00D71209"/>
    <w:rsid w:val="00D7205E"/>
    <w:rsid w:val="00D73A1E"/>
    <w:rsid w:val="00D76F57"/>
    <w:rsid w:val="00D77531"/>
    <w:rsid w:val="00D84401"/>
    <w:rsid w:val="00D84A65"/>
    <w:rsid w:val="00D85EA4"/>
    <w:rsid w:val="00D9114D"/>
    <w:rsid w:val="00D9146D"/>
    <w:rsid w:val="00D9192B"/>
    <w:rsid w:val="00D91C14"/>
    <w:rsid w:val="00D92DCF"/>
    <w:rsid w:val="00D9435A"/>
    <w:rsid w:val="00DA189B"/>
    <w:rsid w:val="00DA1C2E"/>
    <w:rsid w:val="00DA3507"/>
    <w:rsid w:val="00DA437D"/>
    <w:rsid w:val="00DA4AFF"/>
    <w:rsid w:val="00DA7E12"/>
    <w:rsid w:val="00DB0EB5"/>
    <w:rsid w:val="00DB2984"/>
    <w:rsid w:val="00DB3C00"/>
    <w:rsid w:val="00DB4176"/>
    <w:rsid w:val="00DB4676"/>
    <w:rsid w:val="00DB4AA3"/>
    <w:rsid w:val="00DB4FAB"/>
    <w:rsid w:val="00DB594B"/>
    <w:rsid w:val="00DB6688"/>
    <w:rsid w:val="00DB6E01"/>
    <w:rsid w:val="00DB7B44"/>
    <w:rsid w:val="00DC16A1"/>
    <w:rsid w:val="00DC3F0F"/>
    <w:rsid w:val="00DC6A1F"/>
    <w:rsid w:val="00DD13D0"/>
    <w:rsid w:val="00DD19BB"/>
    <w:rsid w:val="00DD2E14"/>
    <w:rsid w:val="00DD3006"/>
    <w:rsid w:val="00DD32B4"/>
    <w:rsid w:val="00DD45FB"/>
    <w:rsid w:val="00DD4856"/>
    <w:rsid w:val="00DD4E89"/>
    <w:rsid w:val="00DD6A2E"/>
    <w:rsid w:val="00DE0C70"/>
    <w:rsid w:val="00DE1010"/>
    <w:rsid w:val="00DE2A58"/>
    <w:rsid w:val="00DE3838"/>
    <w:rsid w:val="00DE4CA1"/>
    <w:rsid w:val="00DE51A3"/>
    <w:rsid w:val="00DE52DB"/>
    <w:rsid w:val="00DE601D"/>
    <w:rsid w:val="00DE7EDB"/>
    <w:rsid w:val="00DF1096"/>
    <w:rsid w:val="00DF273F"/>
    <w:rsid w:val="00DF3486"/>
    <w:rsid w:val="00DF3D31"/>
    <w:rsid w:val="00E0047D"/>
    <w:rsid w:val="00E01A6E"/>
    <w:rsid w:val="00E027B6"/>
    <w:rsid w:val="00E02B6E"/>
    <w:rsid w:val="00E07EC6"/>
    <w:rsid w:val="00E10638"/>
    <w:rsid w:val="00E108EC"/>
    <w:rsid w:val="00E13417"/>
    <w:rsid w:val="00E142DB"/>
    <w:rsid w:val="00E20033"/>
    <w:rsid w:val="00E209A0"/>
    <w:rsid w:val="00E2134C"/>
    <w:rsid w:val="00E23019"/>
    <w:rsid w:val="00E244DF"/>
    <w:rsid w:val="00E27F72"/>
    <w:rsid w:val="00E304FB"/>
    <w:rsid w:val="00E31122"/>
    <w:rsid w:val="00E327F3"/>
    <w:rsid w:val="00E35E8C"/>
    <w:rsid w:val="00E37905"/>
    <w:rsid w:val="00E41AD1"/>
    <w:rsid w:val="00E43B18"/>
    <w:rsid w:val="00E43DAC"/>
    <w:rsid w:val="00E4433D"/>
    <w:rsid w:val="00E475FC"/>
    <w:rsid w:val="00E50736"/>
    <w:rsid w:val="00E51491"/>
    <w:rsid w:val="00E5292A"/>
    <w:rsid w:val="00E53ADF"/>
    <w:rsid w:val="00E54EF6"/>
    <w:rsid w:val="00E5597F"/>
    <w:rsid w:val="00E56FE3"/>
    <w:rsid w:val="00E57394"/>
    <w:rsid w:val="00E57541"/>
    <w:rsid w:val="00E6019D"/>
    <w:rsid w:val="00E603C6"/>
    <w:rsid w:val="00E61BB9"/>
    <w:rsid w:val="00E62084"/>
    <w:rsid w:val="00E6230A"/>
    <w:rsid w:val="00E7023B"/>
    <w:rsid w:val="00E70261"/>
    <w:rsid w:val="00E70F66"/>
    <w:rsid w:val="00E73AD3"/>
    <w:rsid w:val="00E7438D"/>
    <w:rsid w:val="00E7481A"/>
    <w:rsid w:val="00E757E9"/>
    <w:rsid w:val="00E761B4"/>
    <w:rsid w:val="00E80744"/>
    <w:rsid w:val="00E83452"/>
    <w:rsid w:val="00E83876"/>
    <w:rsid w:val="00E85E4B"/>
    <w:rsid w:val="00E8796A"/>
    <w:rsid w:val="00E909D2"/>
    <w:rsid w:val="00E94FE6"/>
    <w:rsid w:val="00E956C9"/>
    <w:rsid w:val="00E97B41"/>
    <w:rsid w:val="00E97C5F"/>
    <w:rsid w:val="00EA2319"/>
    <w:rsid w:val="00EA2969"/>
    <w:rsid w:val="00EA42EA"/>
    <w:rsid w:val="00EA4A05"/>
    <w:rsid w:val="00EA4B9F"/>
    <w:rsid w:val="00EA52FF"/>
    <w:rsid w:val="00EA6909"/>
    <w:rsid w:val="00EB20F9"/>
    <w:rsid w:val="00EB243E"/>
    <w:rsid w:val="00EB274F"/>
    <w:rsid w:val="00EB45DD"/>
    <w:rsid w:val="00EB6455"/>
    <w:rsid w:val="00EB668E"/>
    <w:rsid w:val="00EB6C35"/>
    <w:rsid w:val="00EB6DB4"/>
    <w:rsid w:val="00EC1734"/>
    <w:rsid w:val="00EC32EA"/>
    <w:rsid w:val="00EC3476"/>
    <w:rsid w:val="00EC5EE6"/>
    <w:rsid w:val="00EC61E3"/>
    <w:rsid w:val="00EC7355"/>
    <w:rsid w:val="00EC7FA4"/>
    <w:rsid w:val="00ED1171"/>
    <w:rsid w:val="00ED25D5"/>
    <w:rsid w:val="00ED44EA"/>
    <w:rsid w:val="00ED6A78"/>
    <w:rsid w:val="00EE04EC"/>
    <w:rsid w:val="00EE1C85"/>
    <w:rsid w:val="00EE1D3D"/>
    <w:rsid w:val="00EE1F9D"/>
    <w:rsid w:val="00EE540C"/>
    <w:rsid w:val="00EE66B5"/>
    <w:rsid w:val="00EF03AB"/>
    <w:rsid w:val="00EF0E51"/>
    <w:rsid w:val="00EF23C6"/>
    <w:rsid w:val="00EF652C"/>
    <w:rsid w:val="00EF7B44"/>
    <w:rsid w:val="00F00D1B"/>
    <w:rsid w:val="00F035D5"/>
    <w:rsid w:val="00F077A1"/>
    <w:rsid w:val="00F10FE1"/>
    <w:rsid w:val="00F12468"/>
    <w:rsid w:val="00F138C3"/>
    <w:rsid w:val="00F14EFF"/>
    <w:rsid w:val="00F17451"/>
    <w:rsid w:val="00F17888"/>
    <w:rsid w:val="00F20FC0"/>
    <w:rsid w:val="00F255C6"/>
    <w:rsid w:val="00F25B21"/>
    <w:rsid w:val="00F3122E"/>
    <w:rsid w:val="00F32617"/>
    <w:rsid w:val="00F33844"/>
    <w:rsid w:val="00F33FE6"/>
    <w:rsid w:val="00F3791F"/>
    <w:rsid w:val="00F43ECC"/>
    <w:rsid w:val="00F46B82"/>
    <w:rsid w:val="00F47F94"/>
    <w:rsid w:val="00F5456E"/>
    <w:rsid w:val="00F60412"/>
    <w:rsid w:val="00F60A30"/>
    <w:rsid w:val="00F62E0A"/>
    <w:rsid w:val="00F6427C"/>
    <w:rsid w:val="00F6552F"/>
    <w:rsid w:val="00F66071"/>
    <w:rsid w:val="00F67956"/>
    <w:rsid w:val="00F715E2"/>
    <w:rsid w:val="00F71C92"/>
    <w:rsid w:val="00F71F10"/>
    <w:rsid w:val="00F77A67"/>
    <w:rsid w:val="00F814D1"/>
    <w:rsid w:val="00F84939"/>
    <w:rsid w:val="00F853E8"/>
    <w:rsid w:val="00F85707"/>
    <w:rsid w:val="00F86BA5"/>
    <w:rsid w:val="00F87D30"/>
    <w:rsid w:val="00F90318"/>
    <w:rsid w:val="00F904B7"/>
    <w:rsid w:val="00F90670"/>
    <w:rsid w:val="00F90B20"/>
    <w:rsid w:val="00F90EE6"/>
    <w:rsid w:val="00F91E62"/>
    <w:rsid w:val="00F96912"/>
    <w:rsid w:val="00F97A0F"/>
    <w:rsid w:val="00FA0A6D"/>
    <w:rsid w:val="00FA2A54"/>
    <w:rsid w:val="00FA3276"/>
    <w:rsid w:val="00FA3BCA"/>
    <w:rsid w:val="00FA4F07"/>
    <w:rsid w:val="00FA53AE"/>
    <w:rsid w:val="00FA6D61"/>
    <w:rsid w:val="00FB05CE"/>
    <w:rsid w:val="00FB091B"/>
    <w:rsid w:val="00FB181F"/>
    <w:rsid w:val="00FB2164"/>
    <w:rsid w:val="00FB2A9A"/>
    <w:rsid w:val="00FB369A"/>
    <w:rsid w:val="00FB5D84"/>
    <w:rsid w:val="00FB6A6B"/>
    <w:rsid w:val="00FB7DAE"/>
    <w:rsid w:val="00FC28D3"/>
    <w:rsid w:val="00FC2D90"/>
    <w:rsid w:val="00FC3904"/>
    <w:rsid w:val="00FC41AC"/>
    <w:rsid w:val="00FC6B38"/>
    <w:rsid w:val="00FD6AE9"/>
    <w:rsid w:val="00FD6C5E"/>
    <w:rsid w:val="00FD7C49"/>
    <w:rsid w:val="00FE00F6"/>
    <w:rsid w:val="00FE05DD"/>
    <w:rsid w:val="00FE36ED"/>
    <w:rsid w:val="00FE392A"/>
    <w:rsid w:val="00FE3F17"/>
    <w:rsid w:val="00FE413E"/>
    <w:rsid w:val="00FE5183"/>
    <w:rsid w:val="00FF0A90"/>
    <w:rsid w:val="00FF32EA"/>
    <w:rsid w:val="00FF6D4E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для пп"/>
    <w:basedOn w:val="a4"/>
    <w:qFormat/>
    <w:rsid w:val="00760AA8"/>
    <w:pPr>
      <w:widowControl/>
      <w:autoSpaceDE/>
      <w:autoSpaceDN/>
      <w:adjustRightInd/>
      <w:ind w:left="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60AA8"/>
    <w:pPr>
      <w:ind w:left="720"/>
      <w:contextualSpacing/>
    </w:pPr>
  </w:style>
  <w:style w:type="paragraph" w:customStyle="1" w:styleId="ConsPlusNormal">
    <w:name w:val="ConsPlusNormal"/>
    <w:rsid w:val="007B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4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A4000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BA40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2B7B95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C23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060A5-364A-4A91-958A-49BD025B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varefiev</cp:lastModifiedBy>
  <cp:revision>2</cp:revision>
  <cp:lastPrinted>2017-08-01T07:14:00Z</cp:lastPrinted>
  <dcterms:created xsi:type="dcterms:W3CDTF">2017-08-02T07:59:00Z</dcterms:created>
  <dcterms:modified xsi:type="dcterms:W3CDTF">2017-08-02T07:59:00Z</dcterms:modified>
</cp:coreProperties>
</file>